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0EA97" w14:textId="77777777" w:rsidR="00555CE8" w:rsidRDefault="00555CE8" w:rsidP="00F9791D">
      <w:pPr>
        <w:autoSpaceDE w:val="0"/>
        <w:autoSpaceDN w:val="0"/>
        <w:adjustRightInd w:val="0"/>
        <w:jc w:val="right"/>
        <w:rPr>
          <w:rFonts w:asciiTheme="minorHAnsi" w:eastAsiaTheme="minorHAnsi" w:hAnsiTheme="minorHAnsi" w:cstheme="minorHAnsi"/>
          <w:color w:val="000000"/>
        </w:rPr>
      </w:pPr>
    </w:p>
    <w:p w14:paraId="5851A433" w14:textId="77777777" w:rsidR="00555CE8" w:rsidRDefault="00555CE8" w:rsidP="00F9791D">
      <w:pPr>
        <w:autoSpaceDE w:val="0"/>
        <w:autoSpaceDN w:val="0"/>
        <w:adjustRightInd w:val="0"/>
        <w:jc w:val="right"/>
        <w:rPr>
          <w:rFonts w:asciiTheme="minorHAnsi" w:eastAsiaTheme="minorHAnsi" w:hAnsiTheme="minorHAnsi" w:cstheme="minorHAnsi"/>
          <w:color w:val="000000"/>
        </w:rPr>
      </w:pPr>
    </w:p>
    <w:p w14:paraId="3E43CC73" w14:textId="59B7C3F5" w:rsidR="003B1D55" w:rsidRPr="006E73C9" w:rsidRDefault="00171767" w:rsidP="00F9791D">
      <w:pPr>
        <w:autoSpaceDE w:val="0"/>
        <w:autoSpaceDN w:val="0"/>
        <w:adjustRightInd w:val="0"/>
        <w:jc w:val="right"/>
        <w:rPr>
          <w:rFonts w:asciiTheme="minorHAnsi" w:eastAsiaTheme="minorHAnsi" w:hAnsiTheme="minorHAnsi" w:cstheme="minorHAnsi"/>
          <w:color w:val="000000"/>
        </w:rPr>
      </w:pPr>
      <w:r w:rsidRPr="006E73C9">
        <w:rPr>
          <w:rFonts w:asciiTheme="minorHAnsi" w:eastAsiaTheme="minorHAnsi" w:hAnsiTheme="minorHAnsi" w:cstheme="minorHAnsi"/>
          <w:color w:val="000000"/>
        </w:rPr>
        <w:t>Sopot</w:t>
      </w:r>
      <w:r w:rsidR="003B1D55" w:rsidRPr="006E73C9">
        <w:rPr>
          <w:rFonts w:asciiTheme="minorHAnsi" w:eastAsiaTheme="minorHAnsi" w:hAnsiTheme="minorHAnsi" w:cstheme="minorHAnsi"/>
          <w:color w:val="000000"/>
        </w:rPr>
        <w:t xml:space="preserve">, dnia </w:t>
      </w:r>
      <w:r w:rsidR="00FB2A58">
        <w:rPr>
          <w:rFonts w:asciiTheme="minorHAnsi" w:eastAsiaTheme="minorHAnsi" w:hAnsiTheme="minorHAnsi" w:cstheme="minorHAnsi"/>
          <w:color w:val="000000"/>
        </w:rPr>
        <w:t>20</w:t>
      </w:r>
      <w:r w:rsidR="00555CE8">
        <w:rPr>
          <w:rFonts w:asciiTheme="minorHAnsi" w:eastAsiaTheme="minorHAnsi" w:hAnsiTheme="minorHAnsi" w:cstheme="minorHAnsi"/>
          <w:color w:val="000000"/>
        </w:rPr>
        <w:t>.</w:t>
      </w:r>
      <w:r w:rsidR="00FB2A58">
        <w:rPr>
          <w:rFonts w:asciiTheme="minorHAnsi" w:eastAsiaTheme="minorHAnsi" w:hAnsiTheme="minorHAnsi" w:cstheme="minorHAnsi"/>
          <w:color w:val="000000"/>
        </w:rPr>
        <w:t>10</w:t>
      </w:r>
      <w:r w:rsidR="003E4235" w:rsidRPr="006E73C9">
        <w:rPr>
          <w:rFonts w:asciiTheme="minorHAnsi" w:eastAsiaTheme="minorHAnsi" w:hAnsiTheme="minorHAnsi" w:cstheme="minorHAnsi"/>
          <w:color w:val="000000"/>
        </w:rPr>
        <w:t>.202</w:t>
      </w:r>
      <w:r w:rsidR="00555CE8">
        <w:rPr>
          <w:rFonts w:asciiTheme="minorHAnsi" w:eastAsiaTheme="minorHAnsi" w:hAnsiTheme="minorHAnsi" w:cstheme="minorHAnsi"/>
          <w:color w:val="000000"/>
        </w:rPr>
        <w:t>6</w:t>
      </w:r>
      <w:r w:rsidR="00DD1F37">
        <w:rPr>
          <w:rFonts w:asciiTheme="minorHAnsi" w:eastAsiaTheme="minorHAnsi" w:hAnsiTheme="minorHAnsi" w:cstheme="minorHAnsi"/>
          <w:color w:val="000000"/>
        </w:rPr>
        <w:t>r.</w:t>
      </w:r>
    </w:p>
    <w:p w14:paraId="4A073BF5" w14:textId="77777777" w:rsidR="00F9791D" w:rsidRPr="006E73C9" w:rsidRDefault="00F9791D" w:rsidP="00C107A0">
      <w:pPr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b/>
          <w:color w:val="000000"/>
        </w:rPr>
      </w:pPr>
    </w:p>
    <w:p w14:paraId="1293FA3A" w14:textId="77777777" w:rsidR="008348D4" w:rsidRPr="006E73C9" w:rsidRDefault="005F5FEB" w:rsidP="00C107A0">
      <w:pPr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b/>
          <w:color w:val="000000"/>
        </w:rPr>
      </w:pPr>
      <w:r w:rsidRPr="006E73C9">
        <w:rPr>
          <w:rFonts w:asciiTheme="minorHAnsi" w:eastAsiaTheme="minorHAnsi" w:hAnsiTheme="minorHAnsi" w:cstheme="minorHAnsi"/>
          <w:b/>
          <w:color w:val="000000"/>
        </w:rPr>
        <w:t xml:space="preserve">INFORMACJA </w:t>
      </w:r>
      <w:r w:rsidR="000A7742" w:rsidRPr="006E73C9">
        <w:rPr>
          <w:rFonts w:asciiTheme="minorHAnsi" w:eastAsiaTheme="minorHAnsi" w:hAnsiTheme="minorHAnsi" w:cstheme="minorHAnsi"/>
          <w:b/>
          <w:color w:val="000000"/>
        </w:rPr>
        <w:t xml:space="preserve">O ZŁOŻONYCH OFERTACH </w:t>
      </w:r>
      <w:r w:rsidR="00FE6670" w:rsidRPr="006E73C9">
        <w:rPr>
          <w:rFonts w:asciiTheme="minorHAnsi" w:eastAsiaTheme="minorHAnsi" w:hAnsiTheme="minorHAnsi" w:cstheme="minorHAnsi"/>
          <w:b/>
          <w:color w:val="000000"/>
        </w:rPr>
        <w:t xml:space="preserve"> </w:t>
      </w:r>
    </w:p>
    <w:p w14:paraId="7B71DFAA" w14:textId="1770C8EF" w:rsidR="00C90566" w:rsidRDefault="008348D4" w:rsidP="003E4235">
      <w:pPr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b/>
          <w:color w:val="000000"/>
        </w:rPr>
      </w:pPr>
      <w:r w:rsidRPr="006E73C9">
        <w:rPr>
          <w:rFonts w:asciiTheme="minorHAnsi" w:eastAsiaTheme="minorHAnsi" w:hAnsiTheme="minorHAnsi" w:cstheme="minorHAnsi"/>
          <w:b/>
          <w:color w:val="000000"/>
        </w:rPr>
        <w:t xml:space="preserve">DO </w:t>
      </w:r>
      <w:r w:rsidR="003E4235" w:rsidRPr="006E73C9">
        <w:rPr>
          <w:rFonts w:asciiTheme="minorHAnsi" w:eastAsiaTheme="minorHAnsi" w:hAnsiTheme="minorHAnsi" w:cstheme="minorHAnsi"/>
          <w:b/>
          <w:color w:val="000000"/>
        </w:rPr>
        <w:t>ROZEZNANIA RYNKU</w:t>
      </w:r>
    </w:p>
    <w:p w14:paraId="2B49622D" w14:textId="77777777" w:rsidR="00555CE8" w:rsidRPr="006E73C9" w:rsidRDefault="00555CE8" w:rsidP="003E423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0ECDC852" w14:textId="77777777" w:rsidR="000F2F06" w:rsidRDefault="004F1E50" w:rsidP="00555CE8">
      <w:pPr>
        <w:spacing w:before="120" w:after="120"/>
        <w:jc w:val="both"/>
        <w:rPr>
          <w:rFonts w:asciiTheme="minorHAnsi" w:eastAsiaTheme="minorHAnsi" w:hAnsiTheme="minorHAnsi" w:cstheme="minorHAnsi"/>
          <w:bCs/>
        </w:rPr>
      </w:pPr>
      <w:r w:rsidRPr="006E73C9">
        <w:rPr>
          <w:rFonts w:asciiTheme="minorHAnsi" w:eastAsiaTheme="minorHAnsi" w:hAnsiTheme="minorHAnsi" w:cstheme="minorHAnsi"/>
          <w:bCs/>
        </w:rPr>
        <w:t xml:space="preserve">Dotyczy </w:t>
      </w:r>
      <w:r w:rsidR="003E4235" w:rsidRPr="006E73C9">
        <w:rPr>
          <w:rFonts w:asciiTheme="minorHAnsi" w:eastAsiaTheme="minorHAnsi" w:hAnsiTheme="minorHAnsi" w:cstheme="minorHAnsi"/>
          <w:bCs/>
        </w:rPr>
        <w:t xml:space="preserve">rozeznania rynku z dnia </w:t>
      </w:r>
      <w:r w:rsidR="00555CE8">
        <w:rPr>
          <w:rFonts w:asciiTheme="minorHAnsi" w:eastAsiaTheme="minorHAnsi" w:hAnsiTheme="minorHAnsi" w:cstheme="minorHAnsi"/>
          <w:bCs/>
        </w:rPr>
        <w:t>02.</w:t>
      </w:r>
      <w:r w:rsidR="000F2F06">
        <w:rPr>
          <w:rFonts w:asciiTheme="minorHAnsi" w:eastAsiaTheme="minorHAnsi" w:hAnsiTheme="minorHAnsi" w:cstheme="minorHAnsi"/>
          <w:bCs/>
        </w:rPr>
        <w:t>10</w:t>
      </w:r>
      <w:r w:rsidR="00555CE8">
        <w:rPr>
          <w:rFonts w:asciiTheme="minorHAnsi" w:eastAsiaTheme="minorHAnsi" w:hAnsiTheme="minorHAnsi" w:cstheme="minorHAnsi"/>
          <w:bCs/>
        </w:rPr>
        <w:t>.2026r.</w:t>
      </w:r>
      <w:r w:rsidRPr="006E73C9">
        <w:rPr>
          <w:rFonts w:asciiTheme="minorHAnsi" w:eastAsiaTheme="minorHAnsi" w:hAnsiTheme="minorHAnsi" w:cstheme="minorHAnsi"/>
          <w:bCs/>
        </w:rPr>
        <w:t xml:space="preserve"> realizowanego </w:t>
      </w:r>
      <w:r w:rsidR="000F2F06">
        <w:rPr>
          <w:rFonts w:asciiTheme="minorHAnsi" w:eastAsiaTheme="minorHAnsi" w:hAnsiTheme="minorHAnsi" w:cstheme="minorHAnsi"/>
          <w:bCs/>
        </w:rPr>
        <w:t xml:space="preserve">na potrzeby utworzenia Ośrodka Pomocy Osobom Pokrzywdzonym Przestępstwem.  </w:t>
      </w:r>
    </w:p>
    <w:p w14:paraId="3A64413B" w14:textId="078A97B5" w:rsidR="00555CE8" w:rsidRPr="00555CE8" w:rsidRDefault="000F2F06" w:rsidP="00555CE8">
      <w:pPr>
        <w:spacing w:before="120" w:after="120"/>
        <w:jc w:val="both"/>
        <w:rPr>
          <w:rFonts w:asciiTheme="minorHAnsi" w:eastAsiaTheme="minorHAnsi" w:hAnsiTheme="minorHAnsi" w:cstheme="minorHAnsi"/>
        </w:rPr>
      </w:pPr>
      <w:r w:rsidRPr="000F2F06">
        <w:rPr>
          <w:rFonts w:asciiTheme="minorHAnsi" w:eastAsiaTheme="minorHAnsi" w:hAnsiTheme="minorHAnsi" w:cstheme="minorHAnsi"/>
        </w:rPr>
        <w:t>Zapytanie ofertowe dotyczy planowanej realizacji zadania finansowanego przez Funduszu Pomocy Pokrzywdzonym oraz Pomocy Postpenitencjarnej – Fundusz Sprawiedliwości polegającym na prowadzeniu Okręgowego Ośrodka Pomocy Pokrzywdzonym Przestępstwem oraz Lokalnych Punktów Pomocy Pokrzywdzonym Przestępstwem</w:t>
      </w:r>
    </w:p>
    <w:p w14:paraId="471FB5DC" w14:textId="77777777" w:rsidR="000A7742" w:rsidRPr="006E73C9" w:rsidRDefault="000A7742" w:rsidP="00E2631E">
      <w:pPr>
        <w:pStyle w:val="Akapitzlist"/>
        <w:suppressAutoHyphens/>
        <w:spacing w:before="120" w:after="120"/>
        <w:ind w:left="0"/>
        <w:jc w:val="both"/>
        <w:outlineLvl w:val="0"/>
        <w:rPr>
          <w:rFonts w:asciiTheme="minorHAnsi" w:eastAsiaTheme="minorHAnsi" w:hAnsiTheme="minorHAnsi" w:cstheme="minorHAnsi"/>
          <w:bCs/>
          <w:iCs/>
          <w:color w:val="000000"/>
        </w:rPr>
      </w:pPr>
      <w:r w:rsidRPr="006E73C9">
        <w:rPr>
          <w:rFonts w:asciiTheme="minorHAnsi" w:eastAsiaTheme="minorHAnsi" w:hAnsiTheme="minorHAnsi" w:cstheme="minorHAnsi"/>
          <w:bCs/>
          <w:iCs/>
          <w:color w:val="000000"/>
        </w:rPr>
        <w:t>Zamawiający zaznacza, iż do niniejszego postępowania, zgodnie z art. 2 ust. 1 pkt 1 ustawy z dnia 11 września 2019 r. Prawo zamówień publicznych (t.j. Dz. U z 2019r. poz. 2019, z późn. zm., zw. dalej ustawą Pzp), nie zastosowano przepisów ustawy Pzp.</w:t>
      </w:r>
    </w:p>
    <w:p w14:paraId="2690A2A6" w14:textId="77777777" w:rsidR="0058161B" w:rsidRPr="006E73C9" w:rsidRDefault="0058161B" w:rsidP="00E2631E">
      <w:pPr>
        <w:pStyle w:val="Akapitzlist"/>
        <w:suppressAutoHyphens/>
        <w:spacing w:before="120" w:after="120"/>
        <w:ind w:left="0"/>
        <w:jc w:val="both"/>
        <w:outlineLvl w:val="0"/>
        <w:rPr>
          <w:rFonts w:asciiTheme="minorHAnsi" w:eastAsiaTheme="minorHAnsi" w:hAnsiTheme="minorHAnsi" w:cstheme="minorHAnsi"/>
          <w:bCs/>
          <w:iCs/>
          <w:color w:val="000000"/>
        </w:rPr>
      </w:pPr>
    </w:p>
    <w:p w14:paraId="15BC7919" w14:textId="77777777" w:rsidR="00E30ACA" w:rsidRPr="006E73C9" w:rsidRDefault="00E30ACA" w:rsidP="00E30ACA">
      <w:pPr>
        <w:jc w:val="both"/>
        <w:rPr>
          <w:rFonts w:asciiTheme="minorHAnsi" w:hAnsiTheme="minorHAnsi" w:cstheme="minorHAnsi"/>
          <w:b/>
        </w:rPr>
      </w:pPr>
      <w:r w:rsidRPr="006E73C9">
        <w:rPr>
          <w:rFonts w:asciiTheme="minorHAnsi" w:hAnsiTheme="minorHAnsi" w:cstheme="minorHAnsi"/>
          <w:b/>
        </w:rPr>
        <w:t>I. INFORMACJA O ZAMÓWIENIU</w:t>
      </w:r>
      <w:r w:rsidR="008913A0" w:rsidRPr="006E73C9">
        <w:rPr>
          <w:rFonts w:asciiTheme="minorHAnsi" w:hAnsiTheme="minorHAnsi" w:cstheme="minorHAnsi"/>
          <w:b/>
        </w:rPr>
        <w:t>:</w:t>
      </w:r>
    </w:p>
    <w:p w14:paraId="7A7E6FCC" w14:textId="77777777" w:rsidR="00E30ACA" w:rsidRPr="006E73C9" w:rsidRDefault="00E30ACA" w:rsidP="00E30ACA">
      <w:pPr>
        <w:jc w:val="both"/>
        <w:rPr>
          <w:rFonts w:asciiTheme="minorHAnsi" w:hAnsiTheme="minorHAnsi" w:cstheme="minorHAnsi"/>
          <w:b/>
        </w:rPr>
      </w:pPr>
    </w:p>
    <w:p w14:paraId="5F93DC65" w14:textId="21A4E0E7" w:rsidR="00BE334E" w:rsidRPr="006E73C9" w:rsidRDefault="00BE334E" w:rsidP="008913A0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6E73C9">
        <w:rPr>
          <w:rFonts w:asciiTheme="minorHAnsi" w:hAnsiTheme="minorHAnsi" w:cstheme="minorHAnsi"/>
        </w:rPr>
        <w:t>Nazwa i adres</w:t>
      </w:r>
      <w:r w:rsidR="00E30ACA" w:rsidRPr="006E73C9">
        <w:rPr>
          <w:rFonts w:asciiTheme="minorHAnsi" w:hAnsiTheme="minorHAnsi" w:cstheme="minorHAnsi"/>
        </w:rPr>
        <w:t xml:space="preserve"> Zamawiającego</w:t>
      </w:r>
      <w:r w:rsidRPr="006E73C9">
        <w:rPr>
          <w:rFonts w:asciiTheme="minorHAnsi" w:hAnsiTheme="minorHAnsi" w:cstheme="minorHAnsi"/>
        </w:rPr>
        <w:t xml:space="preserve">: </w:t>
      </w:r>
      <w:r w:rsidR="003E4235" w:rsidRPr="006E73C9">
        <w:rPr>
          <w:rFonts w:asciiTheme="minorHAnsi" w:hAnsiTheme="minorHAnsi" w:cstheme="minorHAnsi"/>
        </w:rPr>
        <w:t>Caritas Archidiecezji Gdańskiej, al. Niepodległości 778, 81-805 Sopot</w:t>
      </w:r>
    </w:p>
    <w:p w14:paraId="418316C4" w14:textId="77777777" w:rsidR="000F2F06" w:rsidRDefault="004F1E50" w:rsidP="000F2F06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6E73C9">
        <w:rPr>
          <w:rFonts w:asciiTheme="minorHAnsi" w:hAnsiTheme="minorHAnsi" w:cstheme="minorHAnsi"/>
        </w:rPr>
        <w:t xml:space="preserve">Przedmiotem niniejszego </w:t>
      </w:r>
      <w:r w:rsidR="000F2F06">
        <w:rPr>
          <w:rFonts w:asciiTheme="minorHAnsi" w:hAnsiTheme="minorHAnsi" w:cstheme="minorHAnsi"/>
        </w:rPr>
        <w:t xml:space="preserve">zapytania są usługi: </w:t>
      </w:r>
    </w:p>
    <w:p w14:paraId="24011238" w14:textId="3BB5186F" w:rsidR="004F1E50" w:rsidRDefault="000F2F06" w:rsidP="000F2F06">
      <w:pPr>
        <w:pStyle w:val="Akapitzlist"/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Lekarza psychiatry </w:t>
      </w:r>
    </w:p>
    <w:p w14:paraId="5024ABEC" w14:textId="5E4B20C3" w:rsidR="000F2F06" w:rsidRDefault="000F2F06" w:rsidP="000F2F06">
      <w:pPr>
        <w:pStyle w:val="Akapitzlist"/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Doradcy zawodowego</w:t>
      </w:r>
    </w:p>
    <w:p w14:paraId="1C9716C2" w14:textId="72AD68EB" w:rsidR="000F2F06" w:rsidRDefault="000F2F06" w:rsidP="000F2F06">
      <w:pPr>
        <w:pStyle w:val="Akapitzlist"/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Superwizora</w:t>
      </w:r>
    </w:p>
    <w:p w14:paraId="494438CE" w14:textId="25D9673D" w:rsidR="000F2F06" w:rsidRDefault="000F2F06" w:rsidP="000F2F06">
      <w:pPr>
        <w:pStyle w:val="Akapitzlist"/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Tłumacza językowego/przysięgłego</w:t>
      </w:r>
    </w:p>
    <w:p w14:paraId="36A138EF" w14:textId="6CC8E1C9" w:rsidR="000F2F06" w:rsidRDefault="000F2F06" w:rsidP="000F2F06">
      <w:pPr>
        <w:pStyle w:val="Akapitzlist"/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Tłumacza języka migowego/tłumacza – przewodnika</w:t>
      </w:r>
    </w:p>
    <w:p w14:paraId="73DF4E87" w14:textId="19A07C61" w:rsidR="000F2F06" w:rsidRDefault="000F2F06" w:rsidP="000F2F06">
      <w:pPr>
        <w:pStyle w:val="Akapitzlist"/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Osoby pierwszego kontaktu </w:t>
      </w:r>
    </w:p>
    <w:p w14:paraId="1E851A84" w14:textId="1275CC51" w:rsidR="000F2F06" w:rsidRDefault="000F2F06" w:rsidP="000F2F06">
      <w:pPr>
        <w:pStyle w:val="Akapitzlist"/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Prawne</w:t>
      </w:r>
    </w:p>
    <w:p w14:paraId="4ED2C56A" w14:textId="4E826693" w:rsidR="000F2F06" w:rsidRDefault="000F2F06" w:rsidP="000F2F06">
      <w:pPr>
        <w:pStyle w:val="Akapitzlist"/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Mediacyjne </w:t>
      </w:r>
    </w:p>
    <w:p w14:paraId="280BACDF" w14:textId="008D86A7" w:rsidR="000F2F06" w:rsidRDefault="000F2F06" w:rsidP="000F2F06">
      <w:pPr>
        <w:pStyle w:val="Akapitzlist"/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Psychologiczne </w:t>
      </w:r>
    </w:p>
    <w:p w14:paraId="75346FB2" w14:textId="1AEF26D7" w:rsidR="008A5ABB" w:rsidRPr="000F2F06" w:rsidRDefault="000F2F06" w:rsidP="000F2F06">
      <w:pPr>
        <w:pStyle w:val="Akapitzlist"/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Psychoterapeutyczne </w:t>
      </w:r>
    </w:p>
    <w:p w14:paraId="4C189D7F" w14:textId="06D5E0DF" w:rsidR="00DD1F37" w:rsidRDefault="008A5ABB" w:rsidP="004F2861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6C4E1B">
        <w:rPr>
          <w:rFonts w:asciiTheme="minorHAnsi" w:hAnsiTheme="minorHAnsi" w:cstheme="minorHAnsi"/>
        </w:rPr>
        <w:t xml:space="preserve">W dniu </w:t>
      </w:r>
      <w:r w:rsidR="00DD1F37" w:rsidRPr="006C4E1B">
        <w:rPr>
          <w:rFonts w:asciiTheme="minorHAnsi" w:hAnsiTheme="minorHAnsi" w:cstheme="minorHAnsi"/>
        </w:rPr>
        <w:t>02.</w:t>
      </w:r>
      <w:r w:rsidR="00FB2A58">
        <w:rPr>
          <w:rFonts w:asciiTheme="minorHAnsi" w:hAnsiTheme="minorHAnsi" w:cstheme="minorHAnsi"/>
        </w:rPr>
        <w:t>10</w:t>
      </w:r>
      <w:r w:rsidR="00DD1F37" w:rsidRPr="006C4E1B">
        <w:rPr>
          <w:rFonts w:asciiTheme="minorHAnsi" w:hAnsiTheme="minorHAnsi" w:cstheme="minorHAnsi"/>
        </w:rPr>
        <w:t>.2026</w:t>
      </w:r>
      <w:r w:rsidRPr="006C4E1B">
        <w:rPr>
          <w:rFonts w:asciiTheme="minorHAnsi" w:hAnsiTheme="minorHAnsi" w:cstheme="minorHAnsi"/>
        </w:rPr>
        <w:t xml:space="preserve">r. </w:t>
      </w:r>
      <w:r w:rsidR="003E4235" w:rsidRPr="006C4E1B">
        <w:rPr>
          <w:rFonts w:asciiTheme="minorHAnsi" w:hAnsiTheme="minorHAnsi" w:cstheme="minorHAnsi"/>
        </w:rPr>
        <w:t>zamieszczono informację o naborze na stronie</w:t>
      </w:r>
      <w:r w:rsidR="000F2F06">
        <w:rPr>
          <w:rFonts w:asciiTheme="minorHAnsi" w:hAnsiTheme="minorHAnsi" w:cstheme="minorHAnsi"/>
        </w:rPr>
        <w:t xml:space="preserve">: </w:t>
      </w:r>
      <w:hyperlink r:id="rId8" w:history="1">
        <w:r w:rsidR="000F2F06" w:rsidRPr="00E610E2">
          <w:rPr>
            <w:rStyle w:val="Hipercze"/>
            <w:rFonts w:asciiTheme="minorHAnsi" w:hAnsiTheme="minorHAnsi" w:cstheme="minorHAnsi"/>
          </w:rPr>
          <w:t>https://www.caritas.gda.pl/zapytania-ofertowe/</w:t>
        </w:r>
      </w:hyperlink>
    </w:p>
    <w:p w14:paraId="60E5D704" w14:textId="77777777" w:rsidR="000F2F06" w:rsidRPr="006C4E1B" w:rsidRDefault="000F2F06" w:rsidP="000F2F06">
      <w:pPr>
        <w:pStyle w:val="Akapitzlist"/>
        <w:jc w:val="both"/>
        <w:rPr>
          <w:rFonts w:asciiTheme="minorHAnsi" w:hAnsiTheme="minorHAnsi" w:cstheme="minorHAnsi"/>
        </w:rPr>
      </w:pPr>
    </w:p>
    <w:p w14:paraId="7A87C625" w14:textId="77777777" w:rsidR="00DC10A0" w:rsidRPr="006E73C9" w:rsidRDefault="00BE334E" w:rsidP="00DB328F">
      <w:pPr>
        <w:pStyle w:val="Default"/>
        <w:rPr>
          <w:rFonts w:asciiTheme="minorHAnsi" w:hAnsiTheme="minorHAnsi" w:cstheme="minorHAnsi"/>
          <w:b/>
          <w:bCs/>
          <w:caps/>
          <w:color w:val="auto"/>
          <w:sz w:val="22"/>
          <w:szCs w:val="22"/>
        </w:rPr>
      </w:pPr>
      <w:r w:rsidRPr="006E73C9">
        <w:rPr>
          <w:rFonts w:asciiTheme="minorHAnsi" w:hAnsiTheme="minorHAnsi" w:cstheme="minorHAnsi"/>
          <w:b/>
          <w:bCs/>
          <w:caps/>
          <w:color w:val="auto"/>
          <w:sz w:val="22"/>
          <w:szCs w:val="22"/>
        </w:rPr>
        <w:t xml:space="preserve">II. </w:t>
      </w:r>
      <w:r w:rsidR="00FE6670" w:rsidRPr="006E73C9">
        <w:rPr>
          <w:rFonts w:asciiTheme="minorHAnsi" w:hAnsiTheme="minorHAnsi" w:cstheme="minorHAnsi"/>
          <w:b/>
          <w:bCs/>
          <w:caps/>
          <w:color w:val="auto"/>
          <w:sz w:val="22"/>
          <w:szCs w:val="22"/>
        </w:rPr>
        <w:t>Złożone oferty</w:t>
      </w:r>
    </w:p>
    <w:p w14:paraId="7317D15D" w14:textId="17090FAC" w:rsidR="00734C5B" w:rsidRDefault="00A11F05" w:rsidP="006D7643">
      <w:pPr>
        <w:pStyle w:val="Akapitzlist"/>
        <w:ind w:left="0"/>
        <w:jc w:val="both"/>
        <w:rPr>
          <w:rFonts w:asciiTheme="minorHAnsi" w:hAnsiTheme="minorHAnsi" w:cstheme="minorHAnsi"/>
        </w:rPr>
      </w:pPr>
      <w:r w:rsidRPr="006E73C9">
        <w:rPr>
          <w:rFonts w:asciiTheme="minorHAnsi" w:hAnsiTheme="minorHAnsi" w:cstheme="minorHAnsi"/>
        </w:rPr>
        <w:t xml:space="preserve">W wyniku przeprowadzenia </w:t>
      </w:r>
      <w:r w:rsidR="008348D4" w:rsidRPr="006E73C9">
        <w:rPr>
          <w:rFonts w:asciiTheme="minorHAnsi" w:hAnsiTheme="minorHAnsi" w:cstheme="minorHAnsi"/>
        </w:rPr>
        <w:t xml:space="preserve">zapytania ofertowego </w:t>
      </w:r>
      <w:r w:rsidR="002C26DC" w:rsidRPr="006E73C9">
        <w:rPr>
          <w:rFonts w:asciiTheme="minorHAnsi" w:hAnsiTheme="minorHAnsi" w:cstheme="minorHAnsi"/>
        </w:rPr>
        <w:t xml:space="preserve">w terminie </w:t>
      </w:r>
      <w:r w:rsidR="0014228B" w:rsidRPr="006E73C9">
        <w:rPr>
          <w:rFonts w:asciiTheme="minorHAnsi" w:hAnsiTheme="minorHAnsi" w:cstheme="minorHAnsi"/>
        </w:rPr>
        <w:t xml:space="preserve">złożone zostały następujące oferty: </w:t>
      </w:r>
    </w:p>
    <w:p w14:paraId="777372A1" w14:textId="77777777" w:rsidR="00FB2A58" w:rsidRPr="006D7643" w:rsidRDefault="00FB2A58" w:rsidP="006D7643">
      <w:pPr>
        <w:pStyle w:val="Akapitzlist"/>
        <w:ind w:left="0"/>
        <w:jc w:val="both"/>
        <w:rPr>
          <w:rFonts w:asciiTheme="minorHAnsi" w:hAnsiTheme="minorHAnsi" w:cstheme="minorHAnsi"/>
        </w:rPr>
      </w:pPr>
    </w:p>
    <w:tbl>
      <w:tblPr>
        <w:tblStyle w:val="Tabela-Siatka"/>
        <w:tblW w:w="8931" w:type="dxa"/>
        <w:tblInd w:w="-5" w:type="dxa"/>
        <w:tblLook w:val="04A0" w:firstRow="1" w:lastRow="0" w:firstColumn="1" w:lastColumn="0" w:noHBand="0" w:noVBand="1"/>
      </w:tblPr>
      <w:tblGrid>
        <w:gridCol w:w="719"/>
        <w:gridCol w:w="3817"/>
        <w:gridCol w:w="4395"/>
      </w:tblGrid>
      <w:tr w:rsidR="006D7643" w:rsidRPr="006E73C9" w14:paraId="76BFA3CB" w14:textId="66272C82" w:rsidTr="00FB2A58">
        <w:trPr>
          <w:trHeight w:val="401"/>
        </w:trPr>
        <w:tc>
          <w:tcPr>
            <w:tcW w:w="719" w:type="dxa"/>
          </w:tcPr>
          <w:p w14:paraId="73C7DA70" w14:textId="77777777" w:rsidR="006D7643" w:rsidRPr="006E73C9" w:rsidRDefault="006D7643" w:rsidP="0032137B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bookmarkStart w:id="0" w:name="_Hlk239931901"/>
            <w:r w:rsidRPr="006E73C9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3817" w:type="dxa"/>
          </w:tcPr>
          <w:p w14:paraId="5513EC0E" w14:textId="071D3BDE" w:rsidR="006D7643" w:rsidRPr="006E73C9" w:rsidRDefault="006D7643" w:rsidP="0032137B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Rodzaj Usługi </w:t>
            </w:r>
          </w:p>
        </w:tc>
        <w:tc>
          <w:tcPr>
            <w:tcW w:w="4395" w:type="dxa"/>
          </w:tcPr>
          <w:p w14:paraId="3C67D769" w14:textId="1FDCAFE8" w:rsidR="006D7643" w:rsidRPr="006E73C9" w:rsidRDefault="006D7643" w:rsidP="0032137B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6E73C9">
              <w:rPr>
                <w:rFonts w:asciiTheme="minorHAnsi" w:hAnsiTheme="minorHAnsi" w:cstheme="minorHAnsi"/>
                <w:b/>
              </w:rPr>
              <w:t xml:space="preserve">Oferent </w:t>
            </w:r>
          </w:p>
        </w:tc>
      </w:tr>
      <w:tr w:rsidR="006D7643" w:rsidRPr="006E73C9" w14:paraId="1A5E7F2D" w14:textId="3A3BE1B9" w:rsidTr="00FB2A58">
        <w:trPr>
          <w:trHeight w:val="341"/>
        </w:trPr>
        <w:tc>
          <w:tcPr>
            <w:tcW w:w="719" w:type="dxa"/>
            <w:vAlign w:val="center"/>
          </w:tcPr>
          <w:p w14:paraId="30FB9BFB" w14:textId="5A78E596" w:rsidR="006D7643" w:rsidRPr="006E73C9" w:rsidRDefault="006D7643" w:rsidP="006E73C9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3F9BC220" w14:textId="7FC100AD" w:rsidR="006D7643" w:rsidRPr="006E73C9" w:rsidRDefault="006D7643" w:rsidP="003E4235">
            <w:pPr>
              <w:pStyle w:val="Akapitzlist"/>
              <w:ind w:left="0"/>
              <w:rPr>
                <w:rFonts w:asciiTheme="minorHAnsi" w:hAnsiTheme="minorHAnsi" w:cstheme="minorHAnsi"/>
                <w:lang w:val="en-BZ"/>
              </w:rPr>
            </w:pPr>
            <w:r>
              <w:rPr>
                <w:rFonts w:asciiTheme="minorHAnsi" w:hAnsiTheme="minorHAnsi" w:cstheme="minorHAnsi"/>
                <w:lang w:val="en-BZ"/>
              </w:rPr>
              <w:t xml:space="preserve">Doradca zawodowy </w:t>
            </w:r>
          </w:p>
        </w:tc>
        <w:tc>
          <w:tcPr>
            <w:tcW w:w="4395" w:type="dxa"/>
            <w:shd w:val="clear" w:color="auto" w:fill="auto"/>
          </w:tcPr>
          <w:p w14:paraId="3E81F345" w14:textId="06E598B9" w:rsidR="006D7643" w:rsidRPr="006E73C9" w:rsidRDefault="00FE3D6B" w:rsidP="003E4235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Gabinet Terapeutyczny Bliżej Siebie Katarzyna Bigus</w:t>
            </w:r>
          </w:p>
        </w:tc>
      </w:tr>
      <w:tr w:rsidR="006D7643" w:rsidRPr="006E73C9" w14:paraId="7D4EB0B5" w14:textId="4AC1B969" w:rsidTr="00FB2A58">
        <w:trPr>
          <w:trHeight w:val="404"/>
        </w:trPr>
        <w:tc>
          <w:tcPr>
            <w:tcW w:w="719" w:type="dxa"/>
            <w:vAlign w:val="center"/>
          </w:tcPr>
          <w:p w14:paraId="3641A469" w14:textId="6B0CA10D" w:rsidR="006D7643" w:rsidRPr="006E73C9" w:rsidRDefault="006D7643" w:rsidP="006E73C9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0F4D196D" w14:textId="335E19E0" w:rsidR="006D7643" w:rsidRPr="006E73C9" w:rsidRDefault="006D7643" w:rsidP="003E4235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Doradca zawodowy </w:t>
            </w:r>
          </w:p>
        </w:tc>
        <w:tc>
          <w:tcPr>
            <w:tcW w:w="4395" w:type="dxa"/>
            <w:shd w:val="clear" w:color="auto" w:fill="auto"/>
          </w:tcPr>
          <w:p w14:paraId="5DA425E5" w14:textId="1C59EAC6" w:rsidR="006D7643" w:rsidRPr="006E73C9" w:rsidRDefault="00FE3D6B" w:rsidP="003E4235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Sens Szkolenia, Ro</w:t>
            </w:r>
            <w:r w:rsidR="006D7643">
              <w:rPr>
                <w:rFonts w:asciiTheme="minorHAnsi" w:hAnsiTheme="minorHAnsi" w:cstheme="minorHAnsi"/>
              </w:rPr>
              <w:t xml:space="preserve">Monika Rospłoch </w:t>
            </w:r>
            <w:r w:rsidR="00DF2CC1">
              <w:rPr>
                <w:rFonts w:asciiTheme="minorHAnsi" w:hAnsiTheme="minorHAnsi" w:cstheme="minorHAnsi"/>
              </w:rPr>
              <w:t>- Biergier</w:t>
            </w:r>
          </w:p>
        </w:tc>
      </w:tr>
      <w:tr w:rsidR="006D7643" w:rsidRPr="006E73C9" w14:paraId="44010AFE" w14:textId="73EB99FD" w:rsidTr="00FB2A58">
        <w:trPr>
          <w:trHeight w:val="424"/>
        </w:trPr>
        <w:tc>
          <w:tcPr>
            <w:tcW w:w="719" w:type="dxa"/>
            <w:vAlign w:val="center"/>
          </w:tcPr>
          <w:p w14:paraId="4EDE0CE2" w14:textId="5E8B6FB3" w:rsidR="006D7643" w:rsidRPr="006E73C9" w:rsidRDefault="006D7643" w:rsidP="006E73C9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37A12121" w14:textId="73C3039C" w:rsidR="006D7643" w:rsidRPr="006E73C9" w:rsidRDefault="00DF2CC1" w:rsidP="003E4235">
            <w:pPr>
              <w:pStyle w:val="Akapitzlist"/>
              <w:ind w:left="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</w:rPr>
              <w:t xml:space="preserve">Superwizor </w:t>
            </w:r>
          </w:p>
        </w:tc>
        <w:tc>
          <w:tcPr>
            <w:tcW w:w="4395" w:type="dxa"/>
            <w:shd w:val="clear" w:color="auto" w:fill="auto"/>
          </w:tcPr>
          <w:p w14:paraId="553DEEDA" w14:textId="393976B5" w:rsidR="006D7643" w:rsidRPr="006E73C9" w:rsidRDefault="00DF2CC1" w:rsidP="003E4235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Joanna Dejko </w:t>
            </w:r>
            <w:r w:rsidR="00FE3D6B">
              <w:rPr>
                <w:rFonts w:asciiTheme="minorHAnsi" w:hAnsiTheme="minorHAnsi" w:cstheme="minorHAnsi"/>
              </w:rPr>
              <w:t>Studium Doskonalenia Zdolności Poznawczych</w:t>
            </w:r>
          </w:p>
        </w:tc>
      </w:tr>
      <w:tr w:rsidR="006D7643" w:rsidRPr="006E73C9" w14:paraId="0D5F7732" w14:textId="2492E06D" w:rsidTr="00FB2A58">
        <w:trPr>
          <w:trHeight w:val="416"/>
        </w:trPr>
        <w:tc>
          <w:tcPr>
            <w:tcW w:w="719" w:type="dxa"/>
            <w:vAlign w:val="center"/>
          </w:tcPr>
          <w:p w14:paraId="770F9E64" w14:textId="26490929" w:rsidR="006D7643" w:rsidRPr="006E73C9" w:rsidRDefault="006D7643" w:rsidP="006E73C9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2D3C66A7" w14:textId="011757F7" w:rsidR="006D7643" w:rsidRPr="006E73C9" w:rsidRDefault="00DF2CC1" w:rsidP="003E4235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Tłumacz językowy/przysięgły</w:t>
            </w:r>
          </w:p>
        </w:tc>
        <w:tc>
          <w:tcPr>
            <w:tcW w:w="4395" w:type="dxa"/>
            <w:shd w:val="clear" w:color="auto" w:fill="auto"/>
          </w:tcPr>
          <w:p w14:paraId="4B9AD162" w14:textId="281740EF" w:rsidR="006D7643" w:rsidRPr="006E73C9" w:rsidRDefault="00DF2CC1" w:rsidP="003E4235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ECHO Larissa Kalocińska </w:t>
            </w:r>
          </w:p>
        </w:tc>
      </w:tr>
      <w:tr w:rsidR="006D7643" w:rsidRPr="006E73C9" w14:paraId="3A86BCC8" w14:textId="77777777" w:rsidTr="00FB2A58">
        <w:trPr>
          <w:trHeight w:val="407"/>
        </w:trPr>
        <w:tc>
          <w:tcPr>
            <w:tcW w:w="719" w:type="dxa"/>
            <w:vAlign w:val="center"/>
          </w:tcPr>
          <w:p w14:paraId="5AE2551F" w14:textId="77777777" w:rsidR="006D7643" w:rsidRPr="006E73C9" w:rsidRDefault="006D7643" w:rsidP="006E73C9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37E86FE9" w14:textId="260BBC75" w:rsidR="006D7643" w:rsidRPr="006C4E1B" w:rsidRDefault="00DF2CC1" w:rsidP="003E4235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Tłumacz językowy/przysięgły</w:t>
            </w:r>
          </w:p>
        </w:tc>
        <w:tc>
          <w:tcPr>
            <w:tcW w:w="4395" w:type="dxa"/>
            <w:shd w:val="clear" w:color="auto" w:fill="auto"/>
          </w:tcPr>
          <w:p w14:paraId="6B1A1BD4" w14:textId="0D0D50A5" w:rsidR="006D7643" w:rsidRDefault="00DF2CC1" w:rsidP="003E4235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EduMundi Katarzyna Chrulska </w:t>
            </w:r>
          </w:p>
        </w:tc>
      </w:tr>
      <w:tr w:rsidR="00DF2CC1" w:rsidRPr="006E73C9" w14:paraId="71F7B44B" w14:textId="77777777" w:rsidTr="00FB2A58">
        <w:trPr>
          <w:trHeight w:val="428"/>
        </w:trPr>
        <w:tc>
          <w:tcPr>
            <w:tcW w:w="719" w:type="dxa"/>
            <w:vAlign w:val="center"/>
          </w:tcPr>
          <w:p w14:paraId="0914623C" w14:textId="77777777" w:rsidR="00DF2CC1" w:rsidRPr="006E73C9" w:rsidRDefault="00DF2CC1" w:rsidP="006E73C9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6E093DEF" w14:textId="2E63A7BE" w:rsidR="00DF2CC1" w:rsidRPr="00C11374" w:rsidRDefault="00DF2CC1" w:rsidP="003E4235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Tłumacz językowy/przysięgły</w:t>
            </w:r>
          </w:p>
        </w:tc>
        <w:tc>
          <w:tcPr>
            <w:tcW w:w="4395" w:type="dxa"/>
            <w:shd w:val="clear" w:color="auto" w:fill="auto"/>
          </w:tcPr>
          <w:p w14:paraId="7399E51E" w14:textId="2EB1FEB0" w:rsidR="00DF2CC1" w:rsidRDefault="00DF2CC1" w:rsidP="003E4235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Katarzyna Cybulska </w:t>
            </w:r>
          </w:p>
        </w:tc>
      </w:tr>
      <w:tr w:rsidR="00DF2CC1" w:rsidRPr="006E73C9" w14:paraId="08827C5F" w14:textId="77777777" w:rsidTr="00FB2A58">
        <w:trPr>
          <w:trHeight w:val="406"/>
        </w:trPr>
        <w:tc>
          <w:tcPr>
            <w:tcW w:w="719" w:type="dxa"/>
            <w:vAlign w:val="center"/>
          </w:tcPr>
          <w:p w14:paraId="386760AF" w14:textId="77777777" w:rsidR="00DF2CC1" w:rsidRPr="006E73C9" w:rsidRDefault="00DF2CC1" w:rsidP="006E73C9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70F4DF68" w14:textId="7D847D27" w:rsidR="00DF2CC1" w:rsidRPr="00C11374" w:rsidRDefault="00DF2CC1" w:rsidP="003E4235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Tłumacz językowy/przysięgły</w:t>
            </w:r>
          </w:p>
        </w:tc>
        <w:tc>
          <w:tcPr>
            <w:tcW w:w="4395" w:type="dxa"/>
            <w:shd w:val="clear" w:color="auto" w:fill="auto"/>
          </w:tcPr>
          <w:p w14:paraId="7D2B7DB5" w14:textId="4F17A58D" w:rsidR="00DF2CC1" w:rsidRDefault="00DF2CC1" w:rsidP="003E4235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Wiera Rebinin</w:t>
            </w:r>
          </w:p>
        </w:tc>
      </w:tr>
      <w:tr w:rsidR="00DF2CC1" w:rsidRPr="006E73C9" w14:paraId="1D83AD09" w14:textId="77777777" w:rsidTr="00FB2A58">
        <w:trPr>
          <w:trHeight w:val="408"/>
        </w:trPr>
        <w:tc>
          <w:tcPr>
            <w:tcW w:w="719" w:type="dxa"/>
            <w:vAlign w:val="center"/>
          </w:tcPr>
          <w:p w14:paraId="1B292664" w14:textId="77777777" w:rsidR="00DF2CC1" w:rsidRPr="006E73C9" w:rsidRDefault="00DF2CC1" w:rsidP="006E73C9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14B29423" w14:textId="77C55B60" w:rsidR="00DF2CC1" w:rsidRPr="00C11374" w:rsidRDefault="00DF2CC1" w:rsidP="003E4235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Osoba pierwszego kontaktu </w:t>
            </w:r>
          </w:p>
        </w:tc>
        <w:tc>
          <w:tcPr>
            <w:tcW w:w="4395" w:type="dxa"/>
            <w:shd w:val="clear" w:color="auto" w:fill="auto"/>
          </w:tcPr>
          <w:p w14:paraId="21E9B2F9" w14:textId="1138E6EE" w:rsidR="00DF2CC1" w:rsidRDefault="00DF2CC1" w:rsidP="003E4235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Dorota Mirotta</w:t>
            </w:r>
          </w:p>
        </w:tc>
      </w:tr>
      <w:tr w:rsidR="00DF2CC1" w:rsidRPr="006E73C9" w14:paraId="222E2366" w14:textId="77777777" w:rsidTr="00FB2A58">
        <w:trPr>
          <w:trHeight w:val="416"/>
        </w:trPr>
        <w:tc>
          <w:tcPr>
            <w:tcW w:w="719" w:type="dxa"/>
            <w:vAlign w:val="center"/>
          </w:tcPr>
          <w:p w14:paraId="01A65F65" w14:textId="77777777" w:rsidR="00DF2CC1" w:rsidRPr="006E73C9" w:rsidRDefault="00DF2CC1" w:rsidP="006E73C9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66A65C63" w14:textId="6FFB10DD" w:rsidR="00DF2CC1" w:rsidRPr="00C11374" w:rsidRDefault="00DF2CC1" w:rsidP="003E4235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Osoba pierwszego kontaktu </w:t>
            </w:r>
          </w:p>
        </w:tc>
        <w:tc>
          <w:tcPr>
            <w:tcW w:w="4395" w:type="dxa"/>
            <w:shd w:val="clear" w:color="auto" w:fill="auto"/>
          </w:tcPr>
          <w:p w14:paraId="173332BC" w14:textId="6805F215" w:rsidR="00DF2CC1" w:rsidRDefault="00DF2CC1" w:rsidP="003E4235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Agnieszka Bielawska</w:t>
            </w:r>
          </w:p>
        </w:tc>
      </w:tr>
      <w:tr w:rsidR="00DF2CC1" w:rsidRPr="006E73C9" w14:paraId="3CAC186D" w14:textId="77777777" w:rsidTr="00FB2A58">
        <w:trPr>
          <w:trHeight w:val="416"/>
        </w:trPr>
        <w:tc>
          <w:tcPr>
            <w:tcW w:w="719" w:type="dxa"/>
            <w:vAlign w:val="center"/>
          </w:tcPr>
          <w:p w14:paraId="1478AB8C" w14:textId="77777777" w:rsidR="00DF2CC1" w:rsidRPr="006E73C9" w:rsidRDefault="00DF2CC1" w:rsidP="006E73C9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7459CB4F" w14:textId="00AF17F1" w:rsidR="00DF2CC1" w:rsidRPr="00C11374" w:rsidRDefault="00DF2CC1" w:rsidP="003E4235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Osoba pierwszego kontaktu </w:t>
            </w:r>
          </w:p>
        </w:tc>
        <w:tc>
          <w:tcPr>
            <w:tcW w:w="4395" w:type="dxa"/>
            <w:shd w:val="clear" w:color="auto" w:fill="auto"/>
          </w:tcPr>
          <w:p w14:paraId="33D99168" w14:textId="3E3CB532" w:rsidR="00DF2CC1" w:rsidRDefault="00DF2CC1" w:rsidP="003E4235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Jan Myszkier </w:t>
            </w:r>
          </w:p>
        </w:tc>
      </w:tr>
      <w:tr w:rsidR="00DF2CC1" w:rsidRPr="006E73C9" w14:paraId="4BF5C3C1" w14:textId="77777777" w:rsidTr="00FB2A58">
        <w:trPr>
          <w:trHeight w:val="411"/>
        </w:trPr>
        <w:tc>
          <w:tcPr>
            <w:tcW w:w="719" w:type="dxa"/>
            <w:vAlign w:val="center"/>
          </w:tcPr>
          <w:p w14:paraId="408C88D8" w14:textId="77777777" w:rsidR="00DF2CC1" w:rsidRPr="006E73C9" w:rsidRDefault="00DF2CC1" w:rsidP="006E73C9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6A6A9571" w14:textId="706EAAA3" w:rsidR="00DF2CC1" w:rsidRPr="00C11374" w:rsidRDefault="00DF2CC1" w:rsidP="003E4235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Usługi prawne </w:t>
            </w:r>
          </w:p>
        </w:tc>
        <w:tc>
          <w:tcPr>
            <w:tcW w:w="4395" w:type="dxa"/>
            <w:shd w:val="clear" w:color="auto" w:fill="auto"/>
          </w:tcPr>
          <w:p w14:paraId="15F3FB20" w14:textId="77E60B46" w:rsidR="00DF2CC1" w:rsidRDefault="00762FE0" w:rsidP="003E4235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Kancelaria Radcy Prawnego FORTUNA Andrzej Fortuna</w:t>
            </w:r>
          </w:p>
        </w:tc>
      </w:tr>
      <w:tr w:rsidR="00DF2CC1" w:rsidRPr="006E73C9" w14:paraId="488099C7" w14:textId="77777777" w:rsidTr="00FB2A58">
        <w:trPr>
          <w:trHeight w:val="416"/>
        </w:trPr>
        <w:tc>
          <w:tcPr>
            <w:tcW w:w="719" w:type="dxa"/>
            <w:vAlign w:val="center"/>
          </w:tcPr>
          <w:p w14:paraId="52DFAC01" w14:textId="77777777" w:rsidR="00DF2CC1" w:rsidRPr="006E73C9" w:rsidRDefault="00DF2CC1" w:rsidP="006E73C9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69D67AC7" w14:textId="328F2DBE" w:rsidR="00DF2CC1" w:rsidRPr="00C11374" w:rsidRDefault="00DF2CC1" w:rsidP="003E4235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Usługi prawne </w:t>
            </w:r>
          </w:p>
        </w:tc>
        <w:tc>
          <w:tcPr>
            <w:tcW w:w="4395" w:type="dxa"/>
            <w:shd w:val="clear" w:color="auto" w:fill="auto"/>
          </w:tcPr>
          <w:p w14:paraId="64310B05" w14:textId="5F068A57" w:rsidR="00DF2CC1" w:rsidRDefault="00FE3D6B" w:rsidP="003E4235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Kancelaria Radcy Prawnego </w:t>
            </w:r>
            <w:r w:rsidR="00DF2CC1">
              <w:rPr>
                <w:rFonts w:asciiTheme="minorHAnsi" w:hAnsiTheme="minorHAnsi" w:cstheme="minorHAnsi"/>
              </w:rPr>
              <w:t xml:space="preserve">Julia Majewska </w:t>
            </w:r>
          </w:p>
        </w:tc>
      </w:tr>
      <w:tr w:rsidR="00DF2CC1" w:rsidRPr="006E73C9" w14:paraId="27C0AC33" w14:textId="77777777" w:rsidTr="00FB2A58">
        <w:trPr>
          <w:trHeight w:val="423"/>
        </w:trPr>
        <w:tc>
          <w:tcPr>
            <w:tcW w:w="719" w:type="dxa"/>
            <w:vAlign w:val="center"/>
          </w:tcPr>
          <w:p w14:paraId="118CEB13" w14:textId="77777777" w:rsidR="00DF2CC1" w:rsidRPr="006E73C9" w:rsidRDefault="00DF2CC1" w:rsidP="006E73C9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6622F6EA" w14:textId="13496F5F" w:rsidR="00DF2CC1" w:rsidRPr="00C11374" w:rsidRDefault="00DF2CC1" w:rsidP="003E4235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Usługi prawne </w:t>
            </w:r>
          </w:p>
        </w:tc>
        <w:tc>
          <w:tcPr>
            <w:tcW w:w="4395" w:type="dxa"/>
            <w:shd w:val="clear" w:color="auto" w:fill="auto"/>
          </w:tcPr>
          <w:p w14:paraId="666765FE" w14:textId="23095507" w:rsidR="00DF2CC1" w:rsidRDefault="00FE3D6B" w:rsidP="003E4235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H&amp;P </w:t>
            </w:r>
            <w:r w:rsidR="00DF2CC1">
              <w:rPr>
                <w:rFonts w:asciiTheme="minorHAnsi" w:hAnsiTheme="minorHAnsi" w:cstheme="minorHAnsi"/>
              </w:rPr>
              <w:t xml:space="preserve">Hanna Przelińska </w:t>
            </w:r>
          </w:p>
        </w:tc>
      </w:tr>
      <w:tr w:rsidR="00DF2CC1" w:rsidRPr="006E73C9" w14:paraId="1A10DC41" w14:textId="77777777" w:rsidTr="00FB2A58">
        <w:trPr>
          <w:trHeight w:val="414"/>
        </w:trPr>
        <w:tc>
          <w:tcPr>
            <w:tcW w:w="719" w:type="dxa"/>
            <w:vAlign w:val="center"/>
          </w:tcPr>
          <w:p w14:paraId="245B6C82" w14:textId="77777777" w:rsidR="00DF2CC1" w:rsidRPr="006E73C9" w:rsidRDefault="00DF2CC1" w:rsidP="006E73C9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625E7185" w14:textId="5B84FE77" w:rsidR="00DF2CC1" w:rsidRPr="00C11374" w:rsidRDefault="00DF2CC1" w:rsidP="003E4235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Usługi mediacyjne </w:t>
            </w:r>
          </w:p>
        </w:tc>
        <w:tc>
          <w:tcPr>
            <w:tcW w:w="4395" w:type="dxa"/>
            <w:shd w:val="clear" w:color="auto" w:fill="auto"/>
          </w:tcPr>
          <w:p w14:paraId="5C35E14B" w14:textId="4F95BADC" w:rsidR="00DF2CC1" w:rsidRDefault="00762FE0" w:rsidP="003E4235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Kancelaria Radcy Prawnego FORTUNA</w:t>
            </w:r>
            <w:r w:rsidR="00DF2CC1">
              <w:rPr>
                <w:rFonts w:asciiTheme="minorHAnsi" w:hAnsiTheme="minorHAnsi" w:cstheme="minorHAnsi"/>
              </w:rPr>
              <w:t xml:space="preserve"> Andrzej Fortuna</w:t>
            </w:r>
          </w:p>
        </w:tc>
      </w:tr>
      <w:tr w:rsidR="00DF2CC1" w:rsidRPr="006E73C9" w14:paraId="3A20A223" w14:textId="77777777" w:rsidTr="00FB2A58">
        <w:trPr>
          <w:trHeight w:val="406"/>
        </w:trPr>
        <w:tc>
          <w:tcPr>
            <w:tcW w:w="719" w:type="dxa"/>
            <w:vAlign w:val="center"/>
          </w:tcPr>
          <w:p w14:paraId="302A577F" w14:textId="77777777" w:rsidR="00DF2CC1" w:rsidRPr="006E73C9" w:rsidRDefault="00DF2CC1" w:rsidP="006E73C9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636B691E" w14:textId="2CA4E943" w:rsidR="00DF2CC1" w:rsidRPr="00C11374" w:rsidRDefault="005A6176" w:rsidP="003E4235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Usługi psychologiczne </w:t>
            </w:r>
          </w:p>
        </w:tc>
        <w:tc>
          <w:tcPr>
            <w:tcW w:w="4395" w:type="dxa"/>
            <w:shd w:val="clear" w:color="auto" w:fill="auto"/>
          </w:tcPr>
          <w:p w14:paraId="2AAC96C4" w14:textId="0043A4AF" w:rsidR="00DF2CC1" w:rsidRDefault="00FB2A58" w:rsidP="003E4235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Psychoterapia, Konsultacje, Szkolenia - </w:t>
            </w:r>
            <w:r w:rsidR="005A6176">
              <w:rPr>
                <w:rFonts w:asciiTheme="minorHAnsi" w:hAnsiTheme="minorHAnsi" w:cstheme="minorHAnsi"/>
              </w:rPr>
              <w:t xml:space="preserve">Mariola Araś – Karczewska </w:t>
            </w:r>
          </w:p>
        </w:tc>
      </w:tr>
      <w:tr w:rsidR="004166C8" w:rsidRPr="006E73C9" w14:paraId="318900A3" w14:textId="77777777" w:rsidTr="00FB2A58">
        <w:trPr>
          <w:trHeight w:val="283"/>
        </w:trPr>
        <w:tc>
          <w:tcPr>
            <w:tcW w:w="719" w:type="dxa"/>
            <w:vAlign w:val="center"/>
          </w:tcPr>
          <w:p w14:paraId="744473BA" w14:textId="77777777" w:rsidR="004166C8" w:rsidRPr="006E73C9" w:rsidRDefault="004166C8" w:rsidP="004166C8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0118934C" w14:textId="47A72A5B" w:rsidR="004166C8" w:rsidRPr="00C11374" w:rsidRDefault="004166C8" w:rsidP="004166C8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Usługi psychologiczne </w:t>
            </w:r>
          </w:p>
        </w:tc>
        <w:tc>
          <w:tcPr>
            <w:tcW w:w="4395" w:type="dxa"/>
            <w:shd w:val="clear" w:color="auto" w:fill="auto"/>
          </w:tcPr>
          <w:p w14:paraId="26D76D4E" w14:textId="5875D7C9" w:rsidR="004166C8" w:rsidRDefault="004166C8" w:rsidP="004166C8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Monika Rospłoch – Bergier </w:t>
            </w:r>
          </w:p>
        </w:tc>
      </w:tr>
      <w:tr w:rsidR="004166C8" w:rsidRPr="006E73C9" w14:paraId="46D19484" w14:textId="77777777" w:rsidTr="00FB2A58">
        <w:trPr>
          <w:trHeight w:val="402"/>
        </w:trPr>
        <w:tc>
          <w:tcPr>
            <w:tcW w:w="719" w:type="dxa"/>
            <w:vAlign w:val="center"/>
          </w:tcPr>
          <w:p w14:paraId="79978572" w14:textId="77777777" w:rsidR="004166C8" w:rsidRPr="006E73C9" w:rsidRDefault="004166C8" w:rsidP="004166C8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44E76412" w14:textId="2C7C825B" w:rsidR="004166C8" w:rsidRPr="00C11374" w:rsidRDefault="004166C8" w:rsidP="004166C8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Usługi psychologiczne </w:t>
            </w:r>
          </w:p>
        </w:tc>
        <w:tc>
          <w:tcPr>
            <w:tcW w:w="4395" w:type="dxa"/>
            <w:shd w:val="clear" w:color="auto" w:fill="auto"/>
          </w:tcPr>
          <w:p w14:paraId="7BF6D18A" w14:textId="511D628F" w:rsidR="004166C8" w:rsidRDefault="004166C8" w:rsidP="004166C8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Ganna Perfenova</w:t>
            </w:r>
          </w:p>
        </w:tc>
      </w:tr>
      <w:tr w:rsidR="004166C8" w:rsidRPr="006E73C9" w14:paraId="6662E7E6" w14:textId="77777777" w:rsidTr="00FB2A58">
        <w:trPr>
          <w:trHeight w:val="306"/>
        </w:trPr>
        <w:tc>
          <w:tcPr>
            <w:tcW w:w="719" w:type="dxa"/>
            <w:vAlign w:val="center"/>
          </w:tcPr>
          <w:p w14:paraId="2149D4EB" w14:textId="77777777" w:rsidR="004166C8" w:rsidRPr="006E73C9" w:rsidRDefault="004166C8" w:rsidP="004166C8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287A0BEC" w14:textId="65900FB9" w:rsidR="004166C8" w:rsidRPr="00C11374" w:rsidRDefault="004166C8" w:rsidP="004166C8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Usługi psychoterapeutyczne </w:t>
            </w:r>
          </w:p>
        </w:tc>
        <w:tc>
          <w:tcPr>
            <w:tcW w:w="4395" w:type="dxa"/>
            <w:shd w:val="clear" w:color="auto" w:fill="auto"/>
          </w:tcPr>
          <w:p w14:paraId="6D281A53" w14:textId="27801958" w:rsidR="004166C8" w:rsidRDefault="00FB2A58" w:rsidP="004166C8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Gabinet Psychotraumatologiczny - </w:t>
            </w:r>
            <w:r w:rsidR="004166C8">
              <w:rPr>
                <w:rFonts w:asciiTheme="minorHAnsi" w:hAnsiTheme="minorHAnsi" w:cstheme="minorHAnsi"/>
              </w:rPr>
              <w:t>Marcin Bednarz</w:t>
            </w:r>
          </w:p>
        </w:tc>
      </w:tr>
      <w:tr w:rsidR="004166C8" w:rsidRPr="006E73C9" w14:paraId="7469BD52" w14:textId="77777777" w:rsidTr="00FB2A58">
        <w:trPr>
          <w:trHeight w:val="402"/>
        </w:trPr>
        <w:tc>
          <w:tcPr>
            <w:tcW w:w="719" w:type="dxa"/>
            <w:vAlign w:val="center"/>
          </w:tcPr>
          <w:p w14:paraId="417687AC" w14:textId="77777777" w:rsidR="004166C8" w:rsidRPr="006E73C9" w:rsidRDefault="004166C8" w:rsidP="004166C8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7B3FB416" w14:textId="046EEE29" w:rsidR="004166C8" w:rsidRPr="00C11374" w:rsidRDefault="004166C8" w:rsidP="004166C8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Usługi psychoterapeutyczne </w:t>
            </w:r>
          </w:p>
        </w:tc>
        <w:tc>
          <w:tcPr>
            <w:tcW w:w="4395" w:type="dxa"/>
            <w:shd w:val="clear" w:color="auto" w:fill="auto"/>
          </w:tcPr>
          <w:p w14:paraId="55ECB1B1" w14:textId="6C4CC9F9" w:rsidR="004166C8" w:rsidRDefault="00FB2A58" w:rsidP="004166C8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Psychoterapia, Konsultacje, Szkolenia - Mariola Araś – Karczewska</w:t>
            </w:r>
          </w:p>
        </w:tc>
      </w:tr>
      <w:tr w:rsidR="004166C8" w:rsidRPr="006E73C9" w14:paraId="61283F41" w14:textId="77777777" w:rsidTr="00FB2A58">
        <w:trPr>
          <w:trHeight w:val="369"/>
        </w:trPr>
        <w:tc>
          <w:tcPr>
            <w:tcW w:w="719" w:type="dxa"/>
            <w:vAlign w:val="center"/>
          </w:tcPr>
          <w:p w14:paraId="0CC06BDB" w14:textId="77777777" w:rsidR="004166C8" w:rsidRPr="006E73C9" w:rsidRDefault="004166C8" w:rsidP="004166C8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4CF667EE" w14:textId="7E455FC6" w:rsidR="004166C8" w:rsidRDefault="004166C8" w:rsidP="004166C8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Usługi psychoterapeutyczne </w:t>
            </w:r>
          </w:p>
        </w:tc>
        <w:tc>
          <w:tcPr>
            <w:tcW w:w="4395" w:type="dxa"/>
            <w:shd w:val="clear" w:color="auto" w:fill="auto"/>
          </w:tcPr>
          <w:p w14:paraId="23FDF838" w14:textId="4227D220" w:rsidR="004166C8" w:rsidRDefault="004166C8" w:rsidP="004166C8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Daria Dzwonkowska </w:t>
            </w:r>
            <w:r w:rsidR="00762FE0">
              <w:rPr>
                <w:rFonts w:asciiTheme="minorHAnsi" w:hAnsiTheme="minorHAnsi" w:cstheme="minorHAnsi"/>
              </w:rPr>
              <w:t xml:space="preserve">– Sierocińska Gabinet Psychologiczny  </w:t>
            </w:r>
          </w:p>
        </w:tc>
      </w:tr>
      <w:tr w:rsidR="004166C8" w:rsidRPr="006E73C9" w14:paraId="2A9B0DCB" w14:textId="77777777" w:rsidTr="00FB2A58">
        <w:trPr>
          <w:trHeight w:val="466"/>
        </w:trPr>
        <w:tc>
          <w:tcPr>
            <w:tcW w:w="719" w:type="dxa"/>
            <w:vAlign w:val="center"/>
          </w:tcPr>
          <w:p w14:paraId="060E2529" w14:textId="77777777" w:rsidR="004166C8" w:rsidRPr="006E73C9" w:rsidRDefault="004166C8" w:rsidP="004166C8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67B44925" w14:textId="727A747E" w:rsidR="004166C8" w:rsidRDefault="004166C8" w:rsidP="004166C8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Usługi psychoterapeutyczne </w:t>
            </w:r>
          </w:p>
        </w:tc>
        <w:tc>
          <w:tcPr>
            <w:tcW w:w="4395" w:type="dxa"/>
            <w:shd w:val="clear" w:color="auto" w:fill="auto"/>
          </w:tcPr>
          <w:p w14:paraId="0A66F393" w14:textId="43C47BD0" w:rsidR="004166C8" w:rsidRDefault="004166C8" w:rsidP="004166C8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Marta Mróz </w:t>
            </w:r>
            <w:r w:rsidR="00762FE0">
              <w:rPr>
                <w:rFonts w:asciiTheme="minorHAnsi" w:hAnsiTheme="minorHAnsi" w:cstheme="minorHAnsi"/>
              </w:rPr>
              <w:t>Psychoteriapia</w:t>
            </w:r>
          </w:p>
        </w:tc>
      </w:tr>
      <w:tr w:rsidR="00FE3D6B" w:rsidRPr="006E73C9" w14:paraId="25DA8C8F" w14:textId="77777777" w:rsidTr="00FB2A58">
        <w:trPr>
          <w:trHeight w:val="466"/>
        </w:trPr>
        <w:tc>
          <w:tcPr>
            <w:tcW w:w="719" w:type="dxa"/>
            <w:vAlign w:val="center"/>
          </w:tcPr>
          <w:p w14:paraId="7724806C" w14:textId="77777777" w:rsidR="00FE3D6B" w:rsidRPr="006E73C9" w:rsidRDefault="00FE3D6B" w:rsidP="004166C8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17" w:type="dxa"/>
          </w:tcPr>
          <w:p w14:paraId="4E5FAED6" w14:textId="26881BA3" w:rsidR="00FE3D6B" w:rsidRDefault="00FE3D6B" w:rsidP="004166C8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Usługi psychoterapeutyczne </w:t>
            </w:r>
          </w:p>
        </w:tc>
        <w:tc>
          <w:tcPr>
            <w:tcW w:w="4395" w:type="dxa"/>
            <w:shd w:val="clear" w:color="auto" w:fill="auto"/>
          </w:tcPr>
          <w:p w14:paraId="47C32E78" w14:textId="37538489" w:rsidR="00FE3D6B" w:rsidRDefault="00FE3D6B" w:rsidP="004166C8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Gabinet Terapeutyczny Bliżej Siebie Katarzyna Bigus</w:t>
            </w:r>
          </w:p>
        </w:tc>
      </w:tr>
    </w:tbl>
    <w:p w14:paraId="3303E783" w14:textId="77777777" w:rsidR="00C90566" w:rsidRPr="006E73C9" w:rsidRDefault="00C90566" w:rsidP="00257696">
      <w:pPr>
        <w:pStyle w:val="Default"/>
        <w:jc w:val="right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bookmarkEnd w:id="0"/>
    <w:p w14:paraId="37D55C8A" w14:textId="5F45B35B" w:rsidR="00464EAB" w:rsidRPr="00FB2A58" w:rsidRDefault="00464EAB" w:rsidP="00464EAB">
      <w:pPr>
        <w:pStyle w:val="Default"/>
        <w:jc w:val="right"/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pl-PL"/>
        </w:rPr>
      </w:pPr>
    </w:p>
    <w:p w14:paraId="568C7401" w14:textId="77777777" w:rsidR="00FB2A58" w:rsidRPr="00FB2A58" w:rsidRDefault="00FB2A58" w:rsidP="00FB2A58">
      <w:pPr>
        <w:pStyle w:val="Default"/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  <w:lang w:eastAsia="pl-PL"/>
        </w:rPr>
      </w:pPr>
      <w:r w:rsidRPr="00FB2A58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  <w:lang w:eastAsia="pl-PL"/>
        </w:rPr>
        <w:t>III. INFORMACJA O WYNIKU ROZEZNANIA RYNKU</w:t>
      </w:r>
    </w:p>
    <w:p w14:paraId="111FD4E4" w14:textId="264890F6" w:rsidR="00FB2A58" w:rsidRPr="00FB2A58" w:rsidRDefault="00FB2A58" w:rsidP="00FB2A58">
      <w:pPr>
        <w:pStyle w:val="Default"/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pl-PL"/>
        </w:rPr>
      </w:pPr>
      <w:r w:rsidRPr="00FB2A58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pl-PL"/>
        </w:rPr>
        <w:t>Zamawiający informuje, że wszystkie oferty złożone w ramach niniejszego rozeznania rynku zostały rozpatrzone pozytywnie.</w:t>
      </w:r>
    </w:p>
    <w:p w14:paraId="0D36E24F" w14:textId="77777777" w:rsidR="00FB2A58" w:rsidRPr="00FB2A58" w:rsidRDefault="00FB2A58" w:rsidP="00FB2A58">
      <w:pPr>
        <w:pStyle w:val="Default"/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pl-PL"/>
        </w:rPr>
      </w:pPr>
      <w:r w:rsidRPr="00FB2A58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pl-PL"/>
        </w:rPr>
        <w:t>W przypadku uzyskania finansowania na realizację planowanego zadania, Zamawiający skontaktuje się z osobami i podmiotami, których oferty zostały wymienione w niniejszej informacji, w celu ustalenia szczegółów współpracy oraz ewentualnego zawarcia stosownych umów.</w:t>
      </w:r>
    </w:p>
    <w:p w14:paraId="0FFE93A3" w14:textId="77777777" w:rsidR="003E4235" w:rsidRDefault="003E4235" w:rsidP="003E4235">
      <w:pPr>
        <w:pStyle w:val="Default"/>
        <w:rPr>
          <w:rFonts w:asciiTheme="minorHAnsi" w:eastAsia="Times New Roman" w:hAnsiTheme="minorHAnsi" w:cstheme="minorHAnsi"/>
          <w:color w:val="FF0000"/>
          <w:sz w:val="22"/>
          <w:szCs w:val="22"/>
          <w:lang w:eastAsia="pl-PL"/>
        </w:rPr>
      </w:pPr>
    </w:p>
    <w:p w14:paraId="3E7A1E3A" w14:textId="77777777" w:rsidR="00555CE8" w:rsidRDefault="00555CE8" w:rsidP="003E4235">
      <w:pPr>
        <w:pStyle w:val="Default"/>
        <w:rPr>
          <w:rFonts w:asciiTheme="minorHAnsi" w:eastAsia="Times New Roman" w:hAnsiTheme="minorHAnsi" w:cstheme="minorHAnsi"/>
          <w:color w:val="FF0000"/>
          <w:sz w:val="22"/>
          <w:szCs w:val="22"/>
          <w:lang w:eastAsia="pl-PL"/>
        </w:rPr>
      </w:pPr>
    </w:p>
    <w:p w14:paraId="78E15129" w14:textId="77777777" w:rsidR="00555CE8" w:rsidRPr="006E73C9" w:rsidRDefault="00555CE8" w:rsidP="00555CE8">
      <w:pPr>
        <w:pStyle w:val="Default"/>
        <w:jc w:val="right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3AE87EF1" w14:textId="77777777" w:rsidR="00555CE8" w:rsidRPr="006E73C9" w:rsidRDefault="00555CE8" w:rsidP="003E4235">
      <w:pPr>
        <w:pStyle w:val="Default"/>
        <w:rPr>
          <w:rFonts w:asciiTheme="minorHAnsi" w:eastAsia="Times New Roman" w:hAnsiTheme="minorHAnsi" w:cstheme="minorHAnsi"/>
          <w:color w:val="FF0000"/>
          <w:sz w:val="22"/>
          <w:szCs w:val="22"/>
          <w:lang w:eastAsia="pl-PL"/>
        </w:rPr>
      </w:pPr>
    </w:p>
    <w:sectPr w:rsidR="00555CE8" w:rsidRPr="006E73C9" w:rsidSect="00E53CBD">
      <w:headerReference w:type="default" r:id="rId9"/>
      <w:footerReference w:type="default" r:id="rId10"/>
      <w:pgSz w:w="11906" w:h="16838"/>
      <w:pgMar w:top="1535" w:right="849" w:bottom="709" w:left="851" w:header="56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2D689" w14:textId="77777777" w:rsidR="003E1F14" w:rsidRDefault="003E1F14" w:rsidP="00656F8F">
      <w:r>
        <w:separator/>
      </w:r>
    </w:p>
  </w:endnote>
  <w:endnote w:type="continuationSeparator" w:id="0">
    <w:p w14:paraId="71A31D3B" w14:textId="77777777" w:rsidR="003E1F14" w:rsidRDefault="003E1F14" w:rsidP="00656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F0ECB" w14:textId="2E49ECFC" w:rsidR="008E68F7" w:rsidRPr="00182CB7" w:rsidRDefault="00005507" w:rsidP="00E53CBD">
    <w:pPr>
      <w:pStyle w:val="Stopka"/>
      <w:tabs>
        <w:tab w:val="clear" w:pos="4536"/>
        <w:tab w:val="clear" w:pos="9072"/>
        <w:tab w:val="left" w:pos="1380"/>
      </w:tabs>
      <w:rPr>
        <w:rFonts w:ascii="Arial" w:hAnsi="Arial" w:cs="Arial"/>
        <w:sz w:val="20"/>
        <w:szCs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D2E695" wp14:editId="740CE8BF">
              <wp:simplePos x="0" y="0"/>
              <wp:positionH relativeFrom="column">
                <wp:posOffset>-288925</wp:posOffset>
              </wp:positionH>
              <wp:positionV relativeFrom="paragraph">
                <wp:posOffset>106045</wp:posOffset>
              </wp:positionV>
              <wp:extent cx="7033260" cy="0"/>
              <wp:effectExtent l="6350" t="10795" r="8890" b="8255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3326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43E54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2.75pt;margin-top:8.35pt;width:553.8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"/>
          </w:pict>
        </mc:Fallback>
      </mc:AlternateContent>
    </w:r>
    <w:r w:rsidR="008E68F7">
      <w:rPr>
        <w:rFonts w:ascii="Arial" w:hAnsi="Arial" w:cs="Arial"/>
        <w:sz w:val="20"/>
        <w:szCs w:val="20"/>
      </w:rPr>
      <w:tab/>
    </w:r>
  </w:p>
  <w:p w14:paraId="03310E8D" w14:textId="77777777" w:rsidR="008E68F7" w:rsidRDefault="00000000">
    <w:pPr>
      <w:pStyle w:val="Stopka"/>
      <w:jc w:val="right"/>
    </w:pPr>
    <w:sdt>
      <w:sdtPr>
        <w:rPr>
          <w:rFonts w:ascii="Arial" w:hAnsi="Arial" w:cs="Arial"/>
          <w:sz w:val="18"/>
          <w:szCs w:val="18"/>
        </w:rPr>
        <w:id w:val="8954599"/>
        <w:docPartObj>
          <w:docPartGallery w:val="Page Numbers (Bottom of Page)"/>
          <w:docPartUnique/>
        </w:docPartObj>
      </w:sdtPr>
      <w:sdtContent>
        <w:r w:rsidR="00AC7923" w:rsidRPr="00F01673">
          <w:rPr>
            <w:rFonts w:ascii="Arial" w:hAnsi="Arial" w:cs="Arial"/>
            <w:sz w:val="18"/>
            <w:szCs w:val="18"/>
          </w:rPr>
          <w:fldChar w:fldCharType="begin"/>
        </w:r>
        <w:r w:rsidR="008E68F7" w:rsidRPr="00F01673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="00AC7923" w:rsidRPr="00F01673">
          <w:rPr>
            <w:rFonts w:ascii="Arial" w:hAnsi="Arial" w:cs="Arial"/>
            <w:sz w:val="18"/>
            <w:szCs w:val="18"/>
          </w:rPr>
          <w:fldChar w:fldCharType="separate"/>
        </w:r>
        <w:r w:rsidR="001B33C7">
          <w:rPr>
            <w:rFonts w:ascii="Arial" w:hAnsi="Arial" w:cs="Arial"/>
            <w:noProof/>
            <w:sz w:val="18"/>
            <w:szCs w:val="18"/>
          </w:rPr>
          <w:t>1</w:t>
        </w:r>
        <w:r w:rsidR="00AC7923" w:rsidRPr="00F01673">
          <w:rPr>
            <w:rFonts w:ascii="Arial" w:hAnsi="Arial" w:cs="Arial"/>
            <w:sz w:val="18"/>
            <w:szCs w:val="18"/>
          </w:rPr>
          <w:fldChar w:fldCharType="end"/>
        </w:r>
      </w:sdtContent>
    </w:sdt>
  </w:p>
  <w:p w14:paraId="0C07E7EE" w14:textId="77777777" w:rsidR="008E68F7" w:rsidRPr="00D37B8E" w:rsidRDefault="008E68F7" w:rsidP="00D37B8E">
    <w:pPr>
      <w:pStyle w:val="Stopka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992B0" w14:textId="77777777" w:rsidR="003E1F14" w:rsidRDefault="003E1F14" w:rsidP="00656F8F">
      <w:r>
        <w:separator/>
      </w:r>
    </w:p>
  </w:footnote>
  <w:footnote w:type="continuationSeparator" w:id="0">
    <w:p w14:paraId="42F08E4B" w14:textId="77777777" w:rsidR="003E1F14" w:rsidRDefault="003E1F14" w:rsidP="00656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06611" w14:textId="72A0D29F" w:rsidR="008E68F7" w:rsidRDefault="000F2F06">
    <w:pPr>
      <w:pStyle w:val="Nagwek"/>
    </w:pPr>
    <w:r w:rsidRPr="00555CE8">
      <w:rPr>
        <w:rFonts w:eastAsia="Times New Roman" w:cs="Times New Roman"/>
        <w:noProof/>
        <w:sz w:val="21"/>
        <w:szCs w:val="21"/>
      </w:rPr>
      <w:drawing>
        <wp:anchor distT="0" distB="0" distL="114300" distR="114300" simplePos="0" relativeHeight="251661312" behindDoc="0" locked="0" layoutInCell="1" allowOverlap="1" wp14:anchorId="32F5E170" wp14:editId="0BD9E822">
          <wp:simplePos x="0" y="0"/>
          <wp:positionH relativeFrom="column">
            <wp:posOffset>5288915</wp:posOffset>
          </wp:positionH>
          <wp:positionV relativeFrom="paragraph">
            <wp:posOffset>-153670</wp:posOffset>
          </wp:positionV>
          <wp:extent cx="350520" cy="556260"/>
          <wp:effectExtent l="0" t="0" r="0" b="0"/>
          <wp:wrapNone/>
          <wp:docPr id="4" name="Obraz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C3E01">
      <w:rPr>
        <w:noProof/>
      </w:rPr>
      <w:drawing>
        <wp:anchor distT="0" distB="0" distL="114300" distR="114300" simplePos="0" relativeHeight="251663360" behindDoc="0" locked="0" layoutInCell="1" allowOverlap="1" wp14:anchorId="4F1539AA" wp14:editId="0A943842">
          <wp:simplePos x="0" y="0"/>
          <wp:positionH relativeFrom="margin">
            <wp:posOffset>7620</wp:posOffset>
          </wp:positionH>
          <wp:positionV relativeFrom="paragraph">
            <wp:posOffset>-137160</wp:posOffset>
          </wp:positionV>
          <wp:extent cx="4343776" cy="533446"/>
          <wp:effectExtent l="0" t="0" r="0" b="0"/>
          <wp:wrapThrough wrapText="bothSides">
            <wp:wrapPolygon edited="0">
              <wp:start x="0" y="0"/>
              <wp:lineTo x="0" y="20829"/>
              <wp:lineTo x="21505" y="20829"/>
              <wp:lineTo x="21505" y="0"/>
              <wp:lineTo x="0" y="0"/>
            </wp:wrapPolygon>
          </wp:wrapThrough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3776" cy="533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5CE8">
      <w:rPr>
        <w:rFonts w:eastAsia="Times New Roman" w:cs="Times New Roman"/>
        <w:noProof/>
        <w:sz w:val="21"/>
        <w:szCs w:val="21"/>
      </w:rPr>
      <w:t xml:space="preserve">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416D9"/>
    <w:multiLevelType w:val="hybridMultilevel"/>
    <w:tmpl w:val="EA1AA368"/>
    <w:lvl w:ilvl="0" w:tplc="058AEE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DAA2930"/>
    <w:multiLevelType w:val="hybridMultilevel"/>
    <w:tmpl w:val="A85C7C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A2A20"/>
    <w:multiLevelType w:val="hybridMultilevel"/>
    <w:tmpl w:val="3CE46750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D77E0"/>
    <w:multiLevelType w:val="hybridMultilevel"/>
    <w:tmpl w:val="6DEA2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A7296"/>
    <w:multiLevelType w:val="hybridMultilevel"/>
    <w:tmpl w:val="764EE9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211286"/>
    <w:multiLevelType w:val="hybridMultilevel"/>
    <w:tmpl w:val="FAF4FE1E"/>
    <w:lvl w:ilvl="0" w:tplc="EC74DE7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922ACA7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E4BF9"/>
    <w:multiLevelType w:val="hybridMultilevel"/>
    <w:tmpl w:val="51E66EC2"/>
    <w:lvl w:ilvl="0" w:tplc="79B0BB5C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8E1563"/>
    <w:multiLevelType w:val="hybridMultilevel"/>
    <w:tmpl w:val="36BE6F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B16A2F"/>
    <w:multiLevelType w:val="hybridMultilevel"/>
    <w:tmpl w:val="0C86EE3C"/>
    <w:lvl w:ilvl="0" w:tplc="09DC863C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9C0FF3"/>
    <w:multiLevelType w:val="hybridMultilevel"/>
    <w:tmpl w:val="531A7032"/>
    <w:lvl w:ilvl="0" w:tplc="A26A4DD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C3338"/>
    <w:multiLevelType w:val="hybridMultilevel"/>
    <w:tmpl w:val="BC5A5156"/>
    <w:lvl w:ilvl="0" w:tplc="6F3CDA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AF070C8"/>
    <w:multiLevelType w:val="hybridMultilevel"/>
    <w:tmpl w:val="04E06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04579"/>
    <w:multiLevelType w:val="hybridMultilevel"/>
    <w:tmpl w:val="04E063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4B1C18"/>
    <w:multiLevelType w:val="hybridMultilevel"/>
    <w:tmpl w:val="D5AEF5E0"/>
    <w:lvl w:ilvl="0" w:tplc="04150013">
      <w:start w:val="1"/>
      <w:numFmt w:val="upperRoman"/>
      <w:lvlText w:val="%1."/>
      <w:lvlJc w:val="righ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79E46AA1"/>
    <w:multiLevelType w:val="hybridMultilevel"/>
    <w:tmpl w:val="04E0630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39666596">
    <w:abstractNumId w:val="4"/>
  </w:num>
  <w:num w:numId="2" w16cid:durableId="2048991380">
    <w:abstractNumId w:val="0"/>
  </w:num>
  <w:num w:numId="3" w16cid:durableId="222446396">
    <w:abstractNumId w:val="2"/>
  </w:num>
  <w:num w:numId="4" w16cid:durableId="2095392716">
    <w:abstractNumId w:val="3"/>
  </w:num>
  <w:num w:numId="5" w16cid:durableId="1485780582">
    <w:abstractNumId w:val="6"/>
  </w:num>
  <w:num w:numId="6" w16cid:durableId="263928096">
    <w:abstractNumId w:val="13"/>
  </w:num>
  <w:num w:numId="7" w16cid:durableId="509375589">
    <w:abstractNumId w:val="5"/>
  </w:num>
  <w:num w:numId="8" w16cid:durableId="2144737881">
    <w:abstractNumId w:val="8"/>
  </w:num>
  <w:num w:numId="9" w16cid:durableId="182986543">
    <w:abstractNumId w:val="9"/>
  </w:num>
  <w:num w:numId="10" w16cid:durableId="1946837531">
    <w:abstractNumId w:val="7"/>
  </w:num>
  <w:num w:numId="11" w16cid:durableId="1966081969">
    <w:abstractNumId w:val="1"/>
  </w:num>
  <w:num w:numId="12" w16cid:durableId="1953047860">
    <w:abstractNumId w:val="11"/>
  </w:num>
  <w:num w:numId="13" w16cid:durableId="2124301713">
    <w:abstractNumId w:val="12"/>
  </w:num>
  <w:num w:numId="14" w16cid:durableId="2021932750">
    <w:abstractNumId w:val="14"/>
  </w:num>
  <w:num w:numId="15" w16cid:durableId="12947562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757"/>
    <w:rsid w:val="00002D59"/>
    <w:rsid w:val="00005507"/>
    <w:rsid w:val="000104E4"/>
    <w:rsid w:val="000140B7"/>
    <w:rsid w:val="00054313"/>
    <w:rsid w:val="00060398"/>
    <w:rsid w:val="00062CA7"/>
    <w:rsid w:val="000811E9"/>
    <w:rsid w:val="00082864"/>
    <w:rsid w:val="000953CB"/>
    <w:rsid w:val="000A5AFB"/>
    <w:rsid w:val="000A7742"/>
    <w:rsid w:val="000B0B6D"/>
    <w:rsid w:val="000D4AAB"/>
    <w:rsid w:val="000D5C2D"/>
    <w:rsid w:val="000E242D"/>
    <w:rsid w:val="000E3039"/>
    <w:rsid w:val="000F2F06"/>
    <w:rsid w:val="000F3D62"/>
    <w:rsid w:val="000F728D"/>
    <w:rsid w:val="000F73CE"/>
    <w:rsid w:val="0010461D"/>
    <w:rsid w:val="00111D95"/>
    <w:rsid w:val="00133091"/>
    <w:rsid w:val="00137CE7"/>
    <w:rsid w:val="0014228B"/>
    <w:rsid w:val="00150FCA"/>
    <w:rsid w:val="001529FF"/>
    <w:rsid w:val="00156713"/>
    <w:rsid w:val="001570C5"/>
    <w:rsid w:val="001579B1"/>
    <w:rsid w:val="00164B8E"/>
    <w:rsid w:val="00171767"/>
    <w:rsid w:val="00171BF3"/>
    <w:rsid w:val="001771F5"/>
    <w:rsid w:val="00182CB7"/>
    <w:rsid w:val="00192E34"/>
    <w:rsid w:val="001944BC"/>
    <w:rsid w:val="001A08AE"/>
    <w:rsid w:val="001A57FA"/>
    <w:rsid w:val="001A756D"/>
    <w:rsid w:val="001A7FED"/>
    <w:rsid w:val="001B33C7"/>
    <w:rsid w:val="001B491C"/>
    <w:rsid w:val="001D1131"/>
    <w:rsid w:val="001D18BD"/>
    <w:rsid w:val="001D37D1"/>
    <w:rsid w:val="001D6485"/>
    <w:rsid w:val="001E46C4"/>
    <w:rsid w:val="001F1C97"/>
    <w:rsid w:val="001F3C9A"/>
    <w:rsid w:val="001F54CC"/>
    <w:rsid w:val="001F74A3"/>
    <w:rsid w:val="002031E6"/>
    <w:rsid w:val="00203FB9"/>
    <w:rsid w:val="00206AF9"/>
    <w:rsid w:val="00215E32"/>
    <w:rsid w:val="00254C0C"/>
    <w:rsid w:val="00257696"/>
    <w:rsid w:val="0026089F"/>
    <w:rsid w:val="002627CB"/>
    <w:rsid w:val="00263C6E"/>
    <w:rsid w:val="00267D9C"/>
    <w:rsid w:val="00272098"/>
    <w:rsid w:val="002858F7"/>
    <w:rsid w:val="00294FBF"/>
    <w:rsid w:val="00297847"/>
    <w:rsid w:val="002A09C1"/>
    <w:rsid w:val="002A31AD"/>
    <w:rsid w:val="002C2461"/>
    <w:rsid w:val="002C26DC"/>
    <w:rsid w:val="002C60FD"/>
    <w:rsid w:val="002D268C"/>
    <w:rsid w:val="002D283C"/>
    <w:rsid w:val="002D76FF"/>
    <w:rsid w:val="002E2460"/>
    <w:rsid w:val="002E5702"/>
    <w:rsid w:val="002E66C8"/>
    <w:rsid w:val="00302DFE"/>
    <w:rsid w:val="0031622D"/>
    <w:rsid w:val="00320EB5"/>
    <w:rsid w:val="0032137B"/>
    <w:rsid w:val="00326148"/>
    <w:rsid w:val="00335D9F"/>
    <w:rsid w:val="003404E8"/>
    <w:rsid w:val="00354AAB"/>
    <w:rsid w:val="0036523F"/>
    <w:rsid w:val="00371342"/>
    <w:rsid w:val="003719EF"/>
    <w:rsid w:val="00377333"/>
    <w:rsid w:val="00385FF7"/>
    <w:rsid w:val="00394416"/>
    <w:rsid w:val="00395216"/>
    <w:rsid w:val="003A0658"/>
    <w:rsid w:val="003B0E68"/>
    <w:rsid w:val="003B1D55"/>
    <w:rsid w:val="003B67EF"/>
    <w:rsid w:val="003C5A96"/>
    <w:rsid w:val="003D1F51"/>
    <w:rsid w:val="003D4E2C"/>
    <w:rsid w:val="003D71AE"/>
    <w:rsid w:val="003E1F14"/>
    <w:rsid w:val="003E2944"/>
    <w:rsid w:val="003E2B7A"/>
    <w:rsid w:val="003E4235"/>
    <w:rsid w:val="003E5670"/>
    <w:rsid w:val="003E632A"/>
    <w:rsid w:val="003F0AB7"/>
    <w:rsid w:val="003F1902"/>
    <w:rsid w:val="00401F39"/>
    <w:rsid w:val="00414D58"/>
    <w:rsid w:val="004166C8"/>
    <w:rsid w:val="00417C16"/>
    <w:rsid w:val="00426CB5"/>
    <w:rsid w:val="004278DC"/>
    <w:rsid w:val="004336DC"/>
    <w:rsid w:val="00436F11"/>
    <w:rsid w:val="0044025A"/>
    <w:rsid w:val="00441704"/>
    <w:rsid w:val="004502D3"/>
    <w:rsid w:val="00452DC7"/>
    <w:rsid w:val="00464C9E"/>
    <w:rsid w:val="00464EAB"/>
    <w:rsid w:val="00467ED2"/>
    <w:rsid w:val="00471103"/>
    <w:rsid w:val="00472BD9"/>
    <w:rsid w:val="00477F57"/>
    <w:rsid w:val="00482493"/>
    <w:rsid w:val="004A5C80"/>
    <w:rsid w:val="004B7E9A"/>
    <w:rsid w:val="004D0883"/>
    <w:rsid w:val="004D15A9"/>
    <w:rsid w:val="004D2CCE"/>
    <w:rsid w:val="004F0DA8"/>
    <w:rsid w:val="004F1E50"/>
    <w:rsid w:val="0050168B"/>
    <w:rsid w:val="005063D3"/>
    <w:rsid w:val="00510D93"/>
    <w:rsid w:val="005113F4"/>
    <w:rsid w:val="005132C5"/>
    <w:rsid w:val="005132D6"/>
    <w:rsid w:val="00513C4D"/>
    <w:rsid w:val="00522D91"/>
    <w:rsid w:val="00540E49"/>
    <w:rsid w:val="00543DD0"/>
    <w:rsid w:val="0055388D"/>
    <w:rsid w:val="00555CE8"/>
    <w:rsid w:val="005639D0"/>
    <w:rsid w:val="0058161B"/>
    <w:rsid w:val="005932D2"/>
    <w:rsid w:val="005A26E5"/>
    <w:rsid w:val="005A6176"/>
    <w:rsid w:val="005B76ED"/>
    <w:rsid w:val="005F401B"/>
    <w:rsid w:val="005F5FEB"/>
    <w:rsid w:val="00612E88"/>
    <w:rsid w:val="00613714"/>
    <w:rsid w:val="00613F05"/>
    <w:rsid w:val="00626567"/>
    <w:rsid w:val="00632A2D"/>
    <w:rsid w:val="006354C0"/>
    <w:rsid w:val="00640722"/>
    <w:rsid w:val="00643276"/>
    <w:rsid w:val="00643671"/>
    <w:rsid w:val="00647DCA"/>
    <w:rsid w:val="006543C3"/>
    <w:rsid w:val="00656F8F"/>
    <w:rsid w:val="00660C03"/>
    <w:rsid w:val="0066165D"/>
    <w:rsid w:val="00661B4D"/>
    <w:rsid w:val="006669FE"/>
    <w:rsid w:val="006820B6"/>
    <w:rsid w:val="006828BC"/>
    <w:rsid w:val="006837B8"/>
    <w:rsid w:val="006843B0"/>
    <w:rsid w:val="00685E65"/>
    <w:rsid w:val="00686014"/>
    <w:rsid w:val="006A3CF4"/>
    <w:rsid w:val="006A50D2"/>
    <w:rsid w:val="006B0152"/>
    <w:rsid w:val="006B1614"/>
    <w:rsid w:val="006B18E2"/>
    <w:rsid w:val="006B4B4C"/>
    <w:rsid w:val="006B67DF"/>
    <w:rsid w:val="006B79EC"/>
    <w:rsid w:val="006C4231"/>
    <w:rsid w:val="006C4E1B"/>
    <w:rsid w:val="006C7AB5"/>
    <w:rsid w:val="006D7643"/>
    <w:rsid w:val="006E30C2"/>
    <w:rsid w:val="006E3A03"/>
    <w:rsid w:val="006E4FC8"/>
    <w:rsid w:val="006E73C9"/>
    <w:rsid w:val="006F6E13"/>
    <w:rsid w:val="006F755D"/>
    <w:rsid w:val="007046AD"/>
    <w:rsid w:val="0073150F"/>
    <w:rsid w:val="00734C5B"/>
    <w:rsid w:val="00740343"/>
    <w:rsid w:val="0075534A"/>
    <w:rsid w:val="00761B97"/>
    <w:rsid w:val="00762FE0"/>
    <w:rsid w:val="00764352"/>
    <w:rsid w:val="007651DF"/>
    <w:rsid w:val="00775DAE"/>
    <w:rsid w:val="0077683E"/>
    <w:rsid w:val="00784E61"/>
    <w:rsid w:val="00791905"/>
    <w:rsid w:val="00792C92"/>
    <w:rsid w:val="00793C2D"/>
    <w:rsid w:val="00794E4E"/>
    <w:rsid w:val="0079712B"/>
    <w:rsid w:val="00797F86"/>
    <w:rsid w:val="007A150C"/>
    <w:rsid w:val="007A367B"/>
    <w:rsid w:val="007B7EC7"/>
    <w:rsid w:val="007C1C4F"/>
    <w:rsid w:val="007C76BB"/>
    <w:rsid w:val="007E00E0"/>
    <w:rsid w:val="007E1A4F"/>
    <w:rsid w:val="007F4BF7"/>
    <w:rsid w:val="0080663D"/>
    <w:rsid w:val="008200CB"/>
    <w:rsid w:val="00831262"/>
    <w:rsid w:val="008327F7"/>
    <w:rsid w:val="008348D4"/>
    <w:rsid w:val="00842045"/>
    <w:rsid w:val="00845F83"/>
    <w:rsid w:val="00854F93"/>
    <w:rsid w:val="00855D93"/>
    <w:rsid w:val="008630F1"/>
    <w:rsid w:val="00864A02"/>
    <w:rsid w:val="008664FE"/>
    <w:rsid w:val="008913A0"/>
    <w:rsid w:val="008A4CDC"/>
    <w:rsid w:val="008A5ABB"/>
    <w:rsid w:val="008B47C4"/>
    <w:rsid w:val="008C0BCA"/>
    <w:rsid w:val="008C2E11"/>
    <w:rsid w:val="008D0743"/>
    <w:rsid w:val="008D49E7"/>
    <w:rsid w:val="008E68F7"/>
    <w:rsid w:val="008F02E2"/>
    <w:rsid w:val="008F1E3C"/>
    <w:rsid w:val="008F4679"/>
    <w:rsid w:val="008F546C"/>
    <w:rsid w:val="00921D73"/>
    <w:rsid w:val="00924BF8"/>
    <w:rsid w:val="00937F3F"/>
    <w:rsid w:val="00944FA9"/>
    <w:rsid w:val="00966EA1"/>
    <w:rsid w:val="00977B25"/>
    <w:rsid w:val="00977F59"/>
    <w:rsid w:val="00985A04"/>
    <w:rsid w:val="00991662"/>
    <w:rsid w:val="009925E7"/>
    <w:rsid w:val="009954BD"/>
    <w:rsid w:val="009A6DFB"/>
    <w:rsid w:val="009A780F"/>
    <w:rsid w:val="009A7907"/>
    <w:rsid w:val="009C2369"/>
    <w:rsid w:val="009D174B"/>
    <w:rsid w:val="009D1B54"/>
    <w:rsid w:val="009D3F83"/>
    <w:rsid w:val="009D73A4"/>
    <w:rsid w:val="00A055C2"/>
    <w:rsid w:val="00A11F05"/>
    <w:rsid w:val="00A123C1"/>
    <w:rsid w:val="00A3113D"/>
    <w:rsid w:val="00A457AB"/>
    <w:rsid w:val="00A469D8"/>
    <w:rsid w:val="00A50E41"/>
    <w:rsid w:val="00A637E6"/>
    <w:rsid w:val="00A64B30"/>
    <w:rsid w:val="00A74757"/>
    <w:rsid w:val="00A84E3C"/>
    <w:rsid w:val="00AA2B0F"/>
    <w:rsid w:val="00AA437E"/>
    <w:rsid w:val="00AA7650"/>
    <w:rsid w:val="00AC643E"/>
    <w:rsid w:val="00AC7923"/>
    <w:rsid w:val="00AD0716"/>
    <w:rsid w:val="00AD7CF6"/>
    <w:rsid w:val="00AF0827"/>
    <w:rsid w:val="00AF268C"/>
    <w:rsid w:val="00AF4EE3"/>
    <w:rsid w:val="00B060D3"/>
    <w:rsid w:val="00B0631B"/>
    <w:rsid w:val="00B1193F"/>
    <w:rsid w:val="00B17267"/>
    <w:rsid w:val="00B228B7"/>
    <w:rsid w:val="00B23C5D"/>
    <w:rsid w:val="00B243FA"/>
    <w:rsid w:val="00B25715"/>
    <w:rsid w:val="00B25BEB"/>
    <w:rsid w:val="00B53AA1"/>
    <w:rsid w:val="00B75909"/>
    <w:rsid w:val="00B77670"/>
    <w:rsid w:val="00B807AA"/>
    <w:rsid w:val="00B81543"/>
    <w:rsid w:val="00B832D2"/>
    <w:rsid w:val="00BA06DE"/>
    <w:rsid w:val="00BA5F58"/>
    <w:rsid w:val="00BC2010"/>
    <w:rsid w:val="00BC5ABE"/>
    <w:rsid w:val="00BD1354"/>
    <w:rsid w:val="00BD24F3"/>
    <w:rsid w:val="00BD26EB"/>
    <w:rsid w:val="00BD344E"/>
    <w:rsid w:val="00BD5368"/>
    <w:rsid w:val="00BD5BF1"/>
    <w:rsid w:val="00BD5CF1"/>
    <w:rsid w:val="00BD7DF1"/>
    <w:rsid w:val="00BE334E"/>
    <w:rsid w:val="00BE3768"/>
    <w:rsid w:val="00BF3CDE"/>
    <w:rsid w:val="00C07C36"/>
    <w:rsid w:val="00C107A0"/>
    <w:rsid w:val="00C11374"/>
    <w:rsid w:val="00C218B0"/>
    <w:rsid w:val="00C24833"/>
    <w:rsid w:val="00C421DC"/>
    <w:rsid w:val="00C44201"/>
    <w:rsid w:val="00C549DF"/>
    <w:rsid w:val="00C70B85"/>
    <w:rsid w:val="00C81638"/>
    <w:rsid w:val="00C90566"/>
    <w:rsid w:val="00CA774F"/>
    <w:rsid w:val="00CB21E4"/>
    <w:rsid w:val="00CC07AA"/>
    <w:rsid w:val="00CC267A"/>
    <w:rsid w:val="00CC6791"/>
    <w:rsid w:val="00CD231F"/>
    <w:rsid w:val="00CD2699"/>
    <w:rsid w:val="00CD567A"/>
    <w:rsid w:val="00CE1D45"/>
    <w:rsid w:val="00CF126F"/>
    <w:rsid w:val="00D02154"/>
    <w:rsid w:val="00D024E2"/>
    <w:rsid w:val="00D11272"/>
    <w:rsid w:val="00D14CDA"/>
    <w:rsid w:val="00D16126"/>
    <w:rsid w:val="00D215C4"/>
    <w:rsid w:val="00D37B8E"/>
    <w:rsid w:val="00D456E4"/>
    <w:rsid w:val="00D50331"/>
    <w:rsid w:val="00D50C99"/>
    <w:rsid w:val="00D51B23"/>
    <w:rsid w:val="00D52F26"/>
    <w:rsid w:val="00D55A18"/>
    <w:rsid w:val="00D65A07"/>
    <w:rsid w:val="00D76E08"/>
    <w:rsid w:val="00D777C7"/>
    <w:rsid w:val="00D80D0D"/>
    <w:rsid w:val="00D83407"/>
    <w:rsid w:val="00D91FAA"/>
    <w:rsid w:val="00DA0BA3"/>
    <w:rsid w:val="00DB328F"/>
    <w:rsid w:val="00DB5297"/>
    <w:rsid w:val="00DC10A0"/>
    <w:rsid w:val="00DC2E7B"/>
    <w:rsid w:val="00DC50B3"/>
    <w:rsid w:val="00DC6B16"/>
    <w:rsid w:val="00DD1F37"/>
    <w:rsid w:val="00DD2627"/>
    <w:rsid w:val="00DD32F1"/>
    <w:rsid w:val="00DD7976"/>
    <w:rsid w:val="00DF19BC"/>
    <w:rsid w:val="00DF2CC1"/>
    <w:rsid w:val="00DF4918"/>
    <w:rsid w:val="00DF6521"/>
    <w:rsid w:val="00E20B9C"/>
    <w:rsid w:val="00E2631E"/>
    <w:rsid w:val="00E30ACA"/>
    <w:rsid w:val="00E53CBD"/>
    <w:rsid w:val="00E66592"/>
    <w:rsid w:val="00E818A7"/>
    <w:rsid w:val="00E84554"/>
    <w:rsid w:val="00E860E3"/>
    <w:rsid w:val="00E87FF3"/>
    <w:rsid w:val="00E975FF"/>
    <w:rsid w:val="00EA26D6"/>
    <w:rsid w:val="00EA7CBE"/>
    <w:rsid w:val="00EB0A3B"/>
    <w:rsid w:val="00EB7757"/>
    <w:rsid w:val="00EC5057"/>
    <w:rsid w:val="00EE2A6F"/>
    <w:rsid w:val="00EE69C9"/>
    <w:rsid w:val="00EF11A3"/>
    <w:rsid w:val="00F005B5"/>
    <w:rsid w:val="00F01673"/>
    <w:rsid w:val="00F07140"/>
    <w:rsid w:val="00F15CAB"/>
    <w:rsid w:val="00F21636"/>
    <w:rsid w:val="00F27D36"/>
    <w:rsid w:val="00F357A9"/>
    <w:rsid w:val="00F36175"/>
    <w:rsid w:val="00F36E8C"/>
    <w:rsid w:val="00F42C76"/>
    <w:rsid w:val="00F44AF3"/>
    <w:rsid w:val="00F46B1C"/>
    <w:rsid w:val="00F544BB"/>
    <w:rsid w:val="00F55725"/>
    <w:rsid w:val="00F6226E"/>
    <w:rsid w:val="00F6286E"/>
    <w:rsid w:val="00F6364A"/>
    <w:rsid w:val="00F82A5B"/>
    <w:rsid w:val="00F83735"/>
    <w:rsid w:val="00F9791D"/>
    <w:rsid w:val="00FA2427"/>
    <w:rsid w:val="00FB109C"/>
    <w:rsid w:val="00FB2A58"/>
    <w:rsid w:val="00FB6383"/>
    <w:rsid w:val="00FC6A5A"/>
    <w:rsid w:val="00FC70CA"/>
    <w:rsid w:val="00FE3D6B"/>
    <w:rsid w:val="00FE6670"/>
    <w:rsid w:val="00FF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F63DF"/>
  <w15:docId w15:val="{77788134-D386-4267-93D8-F6B752A54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566"/>
    <w:pPr>
      <w:spacing w:after="0" w:line="240" w:lineRule="auto"/>
    </w:pPr>
    <w:rPr>
      <w:rFonts w:ascii="Calibri" w:eastAsia="Calibri" w:hAnsi="Calibri" w:cs="Calibri"/>
    </w:rPr>
  </w:style>
  <w:style w:type="paragraph" w:styleId="Nagwek1">
    <w:name w:val="heading 1"/>
    <w:basedOn w:val="Normalny"/>
    <w:link w:val="Nagwek1Znak"/>
    <w:uiPriority w:val="9"/>
    <w:qFormat/>
    <w:rsid w:val="00335D9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2A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0168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83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283C"/>
    <w:rPr>
      <w:rFonts w:ascii="Tahoma" w:hAnsi="Tahoma" w:cs="Tahoma"/>
      <w:sz w:val="16"/>
      <w:szCs w:val="16"/>
    </w:rPr>
  </w:style>
  <w:style w:type="paragraph" w:styleId="Akapitzlist">
    <w:name w:val="List Paragraph"/>
    <w:aliases w:val="Preambuła,List Paragraph"/>
    <w:basedOn w:val="Normalny"/>
    <w:link w:val="AkapitzlistZnak"/>
    <w:uiPriority w:val="34"/>
    <w:qFormat/>
    <w:rsid w:val="0064367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D344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F8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F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F8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442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4201"/>
  </w:style>
  <w:style w:type="paragraph" w:styleId="Stopka">
    <w:name w:val="footer"/>
    <w:basedOn w:val="Normalny"/>
    <w:link w:val="StopkaZnak"/>
    <w:uiPriority w:val="99"/>
    <w:unhideWhenUsed/>
    <w:rsid w:val="00C442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4201"/>
  </w:style>
  <w:style w:type="character" w:customStyle="1" w:styleId="summary-span-value">
    <w:name w:val="summary-span-value"/>
    <w:basedOn w:val="Domylnaczcionkaakapitu"/>
    <w:rsid w:val="00991662"/>
  </w:style>
  <w:style w:type="paragraph" w:customStyle="1" w:styleId="Default">
    <w:name w:val="Default"/>
    <w:rsid w:val="00C905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FF4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612E88"/>
  </w:style>
  <w:style w:type="character" w:styleId="Uwydatnienie">
    <w:name w:val="Emphasis"/>
    <w:basedOn w:val="Domylnaczcionkaakapitu"/>
    <w:uiPriority w:val="20"/>
    <w:qFormat/>
    <w:rsid w:val="00612E88"/>
    <w:rPr>
      <w:i/>
      <w:iCs/>
    </w:rPr>
  </w:style>
  <w:style w:type="character" w:customStyle="1" w:styleId="AkapitzlistZnak">
    <w:name w:val="Akapit z listą Znak"/>
    <w:aliases w:val="Preambuła Znak,List Paragraph Znak"/>
    <w:link w:val="Akapitzlist"/>
    <w:uiPriority w:val="34"/>
    <w:qFormat/>
    <w:locked/>
    <w:rsid w:val="000A7742"/>
    <w:rPr>
      <w:rFonts w:ascii="Calibri" w:eastAsia="Calibri" w:hAnsi="Calibri" w:cs="Calibri"/>
    </w:rPr>
  </w:style>
  <w:style w:type="character" w:customStyle="1" w:styleId="Nagwek1Znak">
    <w:name w:val="Nagłówek 1 Znak"/>
    <w:basedOn w:val="Domylnaczcionkaakapitu"/>
    <w:link w:val="Nagwek1"/>
    <w:uiPriority w:val="9"/>
    <w:rsid w:val="00335D9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1F37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2A5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ritas.gda.pl/zapytania-ofertow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95CAF8-7E52-428F-9758-B84985037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469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Ewa Falkowska</cp:lastModifiedBy>
  <cp:revision>4</cp:revision>
  <cp:lastPrinted>2022-02-03T18:09:00Z</cp:lastPrinted>
  <dcterms:created xsi:type="dcterms:W3CDTF">2026-10-19T13:11:00Z</dcterms:created>
  <dcterms:modified xsi:type="dcterms:W3CDTF">2026-10-19T13:13:00Z</dcterms:modified>
</cp:coreProperties>
</file>