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8F5359" w:rsidRDefault="004447A6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4A8A">
        <w:rPr>
          <w:rFonts w:ascii="Arial" w:hAnsi="Arial" w:cs="Arial"/>
          <w:sz w:val="20"/>
          <w:szCs w:val="20"/>
        </w:rPr>
        <w:t xml:space="preserve">dotyczy zapytania ofertowego NR 2/ZO/2026/RB realizowanego w ramach projektu pod nazwą: </w:t>
      </w:r>
      <w:r w:rsidRPr="00C54A8A">
        <w:rPr>
          <w:rFonts w:ascii="Arial" w:hAnsi="Arial" w:cs="Arial"/>
          <w:i/>
          <w:sz w:val="20"/>
          <w:szCs w:val="20"/>
        </w:rPr>
        <w:t>Wykonanie dokumentacji projektow</w:t>
      </w:r>
      <w:r>
        <w:rPr>
          <w:rFonts w:ascii="Arial" w:hAnsi="Arial" w:cs="Arial"/>
          <w:i/>
          <w:sz w:val="20"/>
          <w:szCs w:val="20"/>
        </w:rPr>
        <w:t xml:space="preserve">o-kosztorysowej oraz wytycznych </w:t>
      </w:r>
      <w:r w:rsidRPr="00C54A8A">
        <w:rPr>
          <w:rFonts w:ascii="Arial" w:hAnsi="Arial" w:cs="Arial"/>
          <w:i/>
          <w:sz w:val="20"/>
          <w:szCs w:val="20"/>
        </w:rPr>
        <w:t>dla inwestycji pn. „Termomodernizacja budynku Centrum Pomocowego Caritas im. Św. Jana Pawła II” wraz ze wszystkimi wymaganymi prawem uzgodnieniami i decyzjami</w:t>
      </w:r>
      <w:r w:rsidRPr="00C54A8A">
        <w:rPr>
          <w:rFonts w:ascii="Arial" w:hAnsi="Arial" w:cs="Arial"/>
          <w:sz w:val="20"/>
          <w:szCs w:val="20"/>
        </w:rPr>
        <w:t xml:space="preserve">. Projekt jest realizowany ze środków Narodowego Funduszu Ochrony Środowiska i Gospodarki Wodnej zgodnie z Umową w ramach projektu pt. „Termomodernizacja budynku Centrum Pomocowego Caritas im. Św. Jana Pawła II” </w:t>
      </w:r>
      <w:bookmarkStart w:id="0" w:name="_Hlk224214578"/>
      <w:r w:rsidRPr="00C54A8A">
        <w:rPr>
          <w:rFonts w:ascii="Arial" w:hAnsi="Arial" w:cs="Arial"/>
          <w:sz w:val="20"/>
          <w:szCs w:val="20"/>
        </w:rPr>
        <w:t>(Umowa nr 1515/2023/Wn11/</w:t>
      </w:r>
      <w:proofErr w:type="spellStart"/>
      <w:r w:rsidRPr="00C54A8A">
        <w:rPr>
          <w:rFonts w:ascii="Arial" w:hAnsi="Arial" w:cs="Arial"/>
          <w:sz w:val="20"/>
          <w:szCs w:val="20"/>
        </w:rPr>
        <w:t>OA-tr-ku</w:t>
      </w:r>
      <w:proofErr w:type="spellEnd"/>
      <w:r w:rsidRPr="00C54A8A">
        <w:rPr>
          <w:rFonts w:ascii="Arial" w:hAnsi="Arial" w:cs="Arial"/>
          <w:sz w:val="20"/>
          <w:szCs w:val="20"/>
        </w:rPr>
        <w:t>/D)</w:t>
      </w:r>
      <w:bookmarkEnd w:id="0"/>
      <w:r>
        <w:rPr>
          <w:rFonts w:ascii="Arial" w:hAnsi="Arial" w:cs="Arial"/>
          <w:sz w:val="20"/>
          <w:szCs w:val="20"/>
        </w:rPr>
        <w:t>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C10743" w:rsidRDefault="00C3180F" w:rsidP="007F5E7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C10743">
        <w:rPr>
          <w:rFonts w:ascii="Arial" w:hAnsi="Arial" w:cs="Arial"/>
          <w:b/>
          <w:color w:val="000000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C10743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C10743">
        <w:rPr>
          <w:rFonts w:ascii="Arial" w:hAnsi="Arial" w:cs="Arial"/>
          <w:b/>
          <w:color w:val="000000"/>
        </w:rPr>
        <w:t>2. Oświadczenie Wykonawcy</w:t>
      </w:r>
      <w:r w:rsidR="00C9435F" w:rsidRPr="00C10743">
        <w:rPr>
          <w:rFonts w:ascii="Arial" w:hAnsi="Arial" w:cs="Arial"/>
          <w:b/>
          <w:color w:val="000000"/>
        </w:rPr>
        <w:t xml:space="preserve"> o braku powiązań</w:t>
      </w:r>
      <w:r w:rsidRPr="00C10743">
        <w:rPr>
          <w:rFonts w:ascii="Arial" w:hAnsi="Arial" w:cs="Arial"/>
          <w:b/>
          <w:color w:val="000000"/>
        </w:rPr>
        <w:t>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Pr="00C10743" w:rsidRDefault="00C3180F" w:rsidP="00C3180F">
      <w:pPr>
        <w:pStyle w:val="Default"/>
        <w:jc w:val="both"/>
        <w:rPr>
          <w:rFonts w:ascii="ArialMT" w:hAnsi="ArialMT" w:cs="ArialMT"/>
          <w:sz w:val="22"/>
          <w:szCs w:val="22"/>
        </w:rPr>
      </w:pPr>
      <w:r w:rsidRPr="00C10743">
        <w:rPr>
          <w:rFonts w:ascii="ArialMT" w:hAnsi="ArialMT" w:cs="ArialMT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C10743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0743">
        <w:rPr>
          <w:rFonts w:ascii="ArialMT" w:hAnsi="ArialMT" w:cs="ArialMT"/>
        </w:rPr>
        <w:t>uczestniczeniu w spółce jako wspólnik spółki cywilnej lub spółki osobowej,</w:t>
      </w:r>
    </w:p>
    <w:p w:rsidR="00C3180F" w:rsidRPr="00C10743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0743">
        <w:rPr>
          <w:rFonts w:ascii="ArialMT" w:hAnsi="ArialMT" w:cs="ArialMT"/>
        </w:rPr>
        <w:t>posiadaniu co najmniej 10% udziałów lub akcji, o ile niższy próg nie wynika z przepisów prawa lub nie został określony przez IZ PO,</w:t>
      </w:r>
    </w:p>
    <w:p w:rsidR="00C3180F" w:rsidRPr="00C10743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10743">
        <w:rPr>
          <w:rFonts w:ascii="ArialMT" w:hAnsi="ArialMT" w:cs="ArialMT"/>
        </w:rPr>
        <w:t>pełnieniu funkcji członka organu nadzorczego lub zarządzającego, prokurenta, pełnomocnika,</w:t>
      </w:r>
    </w:p>
    <w:p w:rsidR="00C3180F" w:rsidRPr="00C10743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0743">
        <w:rPr>
          <w:rFonts w:ascii="ArialMT" w:hAnsi="ArialMT" w:cs="ArialM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435F" w:rsidRPr="00C10743" w:rsidRDefault="00C9435F" w:rsidP="00C943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C10743">
        <w:rPr>
          <w:rFonts w:ascii="Arial" w:hAnsi="Arial" w:cs="Arial"/>
          <w:b/>
          <w:color w:val="000000"/>
        </w:rPr>
        <w:t>3. Oświadczenie Wykonawcy o niepodleganiu wykluczeniu:</w:t>
      </w:r>
    </w:p>
    <w:p w:rsidR="00C9435F" w:rsidRPr="00C10743" w:rsidRDefault="00C9435F" w:rsidP="00C9435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10743">
        <w:rPr>
          <w:rFonts w:ascii="Arial" w:hAnsi="Arial" w:cs="Arial"/>
          <w:sz w:val="22"/>
          <w:szCs w:val="22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:rsidR="00C9435F" w:rsidRPr="00C10743" w:rsidRDefault="00C9435F" w:rsidP="00C9435F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10743">
        <w:rPr>
          <w:rFonts w:ascii="Arial" w:hAnsi="Arial" w:cs="Arial"/>
          <w:sz w:val="22"/>
          <w:szCs w:val="22"/>
        </w:rPr>
        <w:t>nie współpracujemy z przedstawicielami reżimu rządzącego w Federacji Rosyjskiej lub Republice Białorusi,</w:t>
      </w:r>
    </w:p>
    <w:p w:rsidR="00C9435F" w:rsidRPr="00C10743" w:rsidRDefault="00C9435F" w:rsidP="00C9435F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10743">
        <w:rPr>
          <w:rFonts w:ascii="Arial" w:hAnsi="Arial" w:cs="Arial"/>
          <w:sz w:val="22"/>
          <w:szCs w:val="22"/>
        </w:rPr>
        <w:t xml:space="preserve">nie zostaliśmy wpisani na listę osób i podmiotów prowadzoną przez Ministra Spraw Wewnętrznych i Administracji, publikowaną w Biuletynie Informacji Publicznej Ministerstwa, wobec których stosowane są środki przewidziane ustawą dnia 13 kwietnia 2022 r. o </w:t>
      </w:r>
      <w:r w:rsidRPr="00C10743">
        <w:rPr>
          <w:rFonts w:ascii="Arial" w:hAnsi="Arial" w:cs="Arial"/>
          <w:sz w:val="22"/>
          <w:szCs w:val="22"/>
        </w:rPr>
        <w:lastRenderedPageBreak/>
        <w:t>szczególnych rozwiązaniach w zakresie przeciwdziałania wspieraniu agresji na Ukrainę oraz służących ochronie bezpieczeństwa narodowego,</w:t>
      </w:r>
    </w:p>
    <w:p w:rsidR="00C9435F" w:rsidRPr="00C10743" w:rsidRDefault="00C9435F" w:rsidP="00C9435F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10743">
        <w:rPr>
          <w:rFonts w:ascii="Arial" w:hAnsi="Arial" w:cs="Arial"/>
          <w:sz w:val="22"/>
          <w:szCs w:val="22"/>
        </w:rPr>
        <w:t xml:space="preserve">nie jesteśmy podmiotem kontrolowanym* przez przedstawicieli reżimu Federacji Rosyjskiej lub Republiki Białorusi, </w:t>
      </w:r>
    </w:p>
    <w:p w:rsidR="00C9435F" w:rsidRPr="00C10743" w:rsidRDefault="00C9435F" w:rsidP="00C9435F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10743">
        <w:rPr>
          <w:rFonts w:ascii="Arial" w:hAnsi="Arial" w:cs="Arial"/>
          <w:sz w:val="22"/>
          <w:szCs w:val="22"/>
        </w:rPr>
        <w:t xml:space="preserve">nie prowadzimy działań biznesowych/wymiany handlowej z podmiotami kontrolowanymi* przez przedstawicieli reżimu Federacji Rosyjskiej lub Republiki Białorusi.  </w:t>
      </w:r>
    </w:p>
    <w:p w:rsidR="00C9435F" w:rsidRPr="00FA3952" w:rsidRDefault="00C9435F" w:rsidP="00C9435F">
      <w:pPr>
        <w:pStyle w:val="Default"/>
        <w:ind w:left="792"/>
        <w:jc w:val="both"/>
        <w:rPr>
          <w:rFonts w:ascii="Arial" w:hAnsi="Arial" w:cs="Arial"/>
        </w:rPr>
      </w:pPr>
    </w:p>
    <w:p w:rsidR="00C9435F" w:rsidRPr="00C10743" w:rsidRDefault="00C9435F" w:rsidP="00C9435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10743">
        <w:rPr>
          <w:rFonts w:ascii="Arial" w:hAnsi="Arial" w:cs="Arial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:rsidR="00C9435F" w:rsidRPr="00FA3952" w:rsidRDefault="00C9435F" w:rsidP="00C9435F">
      <w:pPr>
        <w:pStyle w:val="Default"/>
        <w:rPr>
          <w:rFonts w:ascii="Arial" w:hAnsi="Arial" w:cs="Arial"/>
        </w:rPr>
      </w:pPr>
    </w:p>
    <w:p w:rsidR="00C9435F" w:rsidRDefault="00C9435F" w:rsidP="00C9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435F" w:rsidRDefault="00C9435F" w:rsidP="00C9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435F" w:rsidRPr="00D95C6A" w:rsidRDefault="00C9435F" w:rsidP="00C9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C9435F" w:rsidRPr="001B2B47" w:rsidRDefault="00C9435F" w:rsidP="00C9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435F" w:rsidRPr="005B43B3" w:rsidRDefault="00C9435F" w:rsidP="00C9435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9435F" w:rsidRDefault="00C9435F" w:rsidP="00C9435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C9435F" w:rsidRPr="00C3180F" w:rsidRDefault="00C9435F" w:rsidP="00C9435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C9435F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83D" w:rsidRDefault="00D0283D" w:rsidP="00656F8F">
      <w:pPr>
        <w:spacing w:after="0" w:line="240" w:lineRule="auto"/>
      </w:pPr>
      <w:r>
        <w:separator/>
      </w:r>
    </w:p>
  </w:endnote>
  <w:endnote w:type="continuationSeparator" w:id="0">
    <w:p w:rsidR="00D0283D" w:rsidRDefault="00D0283D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7C2756">
        <w:pPr>
          <w:pStyle w:val="Stopka"/>
          <w:jc w:val="right"/>
        </w:pPr>
        <w:r>
          <w:fldChar w:fldCharType="begin"/>
        </w:r>
        <w:r w:rsidR="00481CE1">
          <w:instrText xml:space="preserve"> PAGE   \* MERGEFORMAT </w:instrText>
        </w:r>
        <w:r>
          <w:fldChar w:fldCharType="separate"/>
        </w:r>
        <w:r w:rsidR="004447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83D" w:rsidRDefault="00D0283D" w:rsidP="00656F8F">
      <w:pPr>
        <w:spacing w:after="0" w:line="240" w:lineRule="auto"/>
      </w:pPr>
      <w:r>
        <w:separator/>
      </w:r>
    </w:p>
  </w:footnote>
  <w:footnote w:type="continuationSeparator" w:id="0">
    <w:p w:rsidR="00D0283D" w:rsidRDefault="00D0283D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91884"/>
    <w:multiLevelType w:val="hybridMultilevel"/>
    <w:tmpl w:val="BF909CF8"/>
    <w:lvl w:ilvl="0" w:tplc="61707A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17167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447A6"/>
    <w:rsid w:val="00452DC7"/>
    <w:rsid w:val="00453E1F"/>
    <w:rsid w:val="004600E7"/>
    <w:rsid w:val="00461EC4"/>
    <w:rsid w:val="00467ED2"/>
    <w:rsid w:val="00481CE1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2756"/>
    <w:rsid w:val="007C7EB8"/>
    <w:rsid w:val="007E00E0"/>
    <w:rsid w:val="007E1A4F"/>
    <w:rsid w:val="007F5E79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3D89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074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35F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0283D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47</cp:revision>
  <cp:lastPrinted>2017-11-18T09:53:00Z</cp:lastPrinted>
  <dcterms:created xsi:type="dcterms:W3CDTF">2020-10-16T01:07:00Z</dcterms:created>
  <dcterms:modified xsi:type="dcterms:W3CDTF">2026-03-12T17:49:00Z</dcterms:modified>
</cp:coreProperties>
</file>