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606F542E" w14:textId="376705CE" w:rsidR="00837F4E" w:rsidRDefault="00837F4E" w:rsidP="00837F4E">
      <w:pPr>
        <w:widowControl w:val="0"/>
        <w:autoSpaceDE w:val="0"/>
        <w:autoSpaceDN w:val="0"/>
        <w:adjustRightInd w:val="0"/>
        <w:jc w:val="center"/>
      </w:pPr>
      <w:r>
        <w:t>Zakup i dostawę samochod</w:t>
      </w:r>
      <w:r w:rsidR="004B5FFE">
        <w:t>u</w:t>
      </w:r>
      <w:r>
        <w:t xml:space="preserve"> 9-cio osobow</w:t>
      </w:r>
      <w:r w:rsidR="004B5FFE">
        <w:t>ego</w:t>
      </w:r>
      <w:r>
        <w:t xml:space="preserve">  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CE73A8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CE73A8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CE73A8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7B4010E2" w14:textId="5809D9EB" w:rsidR="007E4ADC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Pr="00837F4E">
        <w:rPr>
          <w:b/>
          <w:bCs/>
          <w:spacing w:val="-3"/>
        </w:rPr>
        <w:t>3</w:t>
      </w:r>
      <w:r w:rsidR="007E4ADC" w:rsidRPr="00837F4E">
        <w:rPr>
          <w:b/>
          <w:bCs/>
          <w:spacing w:val="-3"/>
        </w:rPr>
        <w:t xml:space="preserve"> roku, spełniający warunki dopuszczenia do ruchu drogowego.</w:t>
      </w:r>
      <w:r w:rsidR="003F0255" w:rsidRPr="00837F4E">
        <w:rPr>
          <w:b/>
          <w:bCs/>
          <w:spacing w:val="-3"/>
        </w:rPr>
        <w:t xml:space="preserve"> </w:t>
      </w:r>
    </w:p>
    <w:p w14:paraId="63D49ABF" w14:textId="5A341132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>w załączniku do oferty</w:t>
      </w:r>
      <w:r w:rsidR="006E2100">
        <w:rPr>
          <w:spacing w:val="-3"/>
        </w:rPr>
        <w:t xml:space="preserve"> (należy zaznaczyć posiadane opcje wyposażenia).</w:t>
      </w:r>
    </w:p>
    <w:p w14:paraId="2A86651F" w14:textId="77777777" w:rsidR="007E4ADC" w:rsidRDefault="007E4ADC" w:rsidP="007E4ADC">
      <w:r>
        <w:t> </w:t>
      </w:r>
    </w:p>
    <w:p w14:paraId="00E22AB6" w14:textId="108CA02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2A6A318F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będzie realizowana ze środków </w:t>
      </w:r>
      <w:r w:rsidR="005375D1">
        <w:rPr>
          <w:spacing w:val="-3"/>
        </w:rPr>
        <w:t>Narodowego Instytutu Wolności – Centrum Rozwoju Społeczeństwa Obywatelskiego w ramach Rządowego Programu Wspierania Rozwoju Uniwersytetów Ludowych na lata 2020 – 2030.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AF41D5B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3D57A6">
        <w:t>90 dni od podpisania umowy.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lastRenderedPageBreak/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CE73A8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77777777" w:rsidR="004B5FFE" w:rsidRDefault="00390A85" w:rsidP="004B5FFE">
      <w:pPr>
        <w:widowControl w:val="0"/>
        <w:autoSpaceDE w:val="0"/>
        <w:autoSpaceDN w:val="0"/>
        <w:adjustRightInd w:val="0"/>
      </w:pPr>
      <w:r w:rsidRPr="00B87087">
        <w:rPr>
          <w:spacing w:val="-3"/>
        </w:rPr>
        <w:t xml:space="preserve">Każdorazowo powołując się na postępowanie: </w:t>
      </w:r>
      <w:r w:rsidR="004B5FFE">
        <w:t xml:space="preserve">Zakup i dostawę samochodu 9-cio osobowego  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lastRenderedPageBreak/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66DA0BE1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5375D1">
        <w:rPr>
          <w:b/>
          <w:spacing w:val="-2"/>
        </w:rPr>
        <w:t>25.09.2023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lastRenderedPageBreak/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2777F5E7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D</w:t>
      </w:r>
      <w:r w:rsidRPr="003D57A6">
        <w:rPr>
          <w:spacing w:val="-6"/>
        </w:rPr>
        <w:t xml:space="preserve">o </w:t>
      </w:r>
      <w:r w:rsidR="003D57A6" w:rsidRPr="003D57A6">
        <w:rPr>
          <w:spacing w:val="-6"/>
        </w:rPr>
        <w:t>2</w:t>
      </w:r>
      <w:r w:rsidRPr="003D57A6">
        <w:rPr>
          <w:spacing w:val="-6"/>
        </w:rPr>
        <w:t xml:space="preserve"> dni od podpisania umowy – 10 punktów</w:t>
      </w:r>
    </w:p>
    <w:p w14:paraId="20064527" w14:textId="76F95F6E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Pr="003D57A6">
        <w:rPr>
          <w:spacing w:val="-6"/>
        </w:rPr>
        <w:t>3</w:t>
      </w:r>
      <w:r w:rsidR="00DA5323" w:rsidRPr="003D57A6">
        <w:rPr>
          <w:spacing w:val="-6"/>
        </w:rPr>
        <w:t xml:space="preserve"> do </w:t>
      </w:r>
      <w:r w:rsidRPr="003D57A6">
        <w:rPr>
          <w:spacing w:val="-6"/>
        </w:rPr>
        <w:t>7</w:t>
      </w:r>
      <w:r w:rsidR="00DA5323" w:rsidRPr="003D57A6">
        <w:rPr>
          <w:spacing w:val="-6"/>
        </w:rPr>
        <w:t xml:space="preserve"> dni od podpisania umowy – 6 punktów</w:t>
      </w:r>
    </w:p>
    <w:p w14:paraId="28851DA9" w14:textId="3BC0B8C3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Pr="003D57A6">
        <w:rPr>
          <w:spacing w:val="-6"/>
        </w:rPr>
        <w:t>8</w:t>
      </w:r>
      <w:r w:rsidR="00DA5323" w:rsidRPr="003D57A6">
        <w:rPr>
          <w:spacing w:val="-6"/>
        </w:rPr>
        <w:t xml:space="preserve"> do </w:t>
      </w:r>
      <w:r w:rsidRPr="003D57A6">
        <w:rPr>
          <w:spacing w:val="-6"/>
        </w:rPr>
        <w:t>14</w:t>
      </w:r>
      <w:r w:rsidR="00DA5323" w:rsidRPr="003D57A6">
        <w:rPr>
          <w:spacing w:val="-6"/>
        </w:rPr>
        <w:t xml:space="preserve"> dni od podpisania umowy – 3 punkty</w:t>
      </w:r>
    </w:p>
    <w:p w14:paraId="36C84249" w14:textId="3326FCAB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Pr="003D57A6">
        <w:rPr>
          <w:spacing w:val="-6"/>
        </w:rPr>
        <w:t>15</w:t>
      </w:r>
      <w:r w:rsidR="00DA5323" w:rsidRPr="003D57A6">
        <w:rPr>
          <w:spacing w:val="-6"/>
        </w:rPr>
        <w:t xml:space="preserve"> do 60 dni od podpisania umowy – </w:t>
      </w:r>
      <w:r>
        <w:rPr>
          <w:spacing w:val="-6"/>
        </w:rPr>
        <w:t>2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20EF60E4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61</w:t>
      </w:r>
      <w:r w:rsidRPr="003D57A6">
        <w:rPr>
          <w:spacing w:val="-6"/>
        </w:rPr>
        <w:t xml:space="preserve"> do </w:t>
      </w:r>
      <w:r>
        <w:rPr>
          <w:spacing w:val="-6"/>
        </w:rPr>
        <w:t>9</w:t>
      </w:r>
      <w:r w:rsidRPr="003D57A6">
        <w:rPr>
          <w:spacing w:val="-6"/>
        </w:rPr>
        <w:t xml:space="preserve">0 dni od podpisania umowy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 xml:space="preserve">POLEGAJĄCYCH NA </w:t>
      </w:r>
      <w:r w:rsidRPr="002B5E56">
        <w:rPr>
          <w:spacing w:val="-2"/>
        </w:rPr>
        <w:lastRenderedPageBreak/>
        <w:t>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F6500E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738118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021913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4DCEC7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9A5B53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t>Załącznik nr 2</w:t>
      </w:r>
    </w:p>
    <w:p w14:paraId="70CF9A22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77777777" w:rsidR="004B5FFE" w:rsidRDefault="00390A85" w:rsidP="004B5FFE">
      <w:pPr>
        <w:widowControl w:val="0"/>
        <w:autoSpaceDE w:val="0"/>
        <w:autoSpaceDN w:val="0"/>
        <w:adjustRightInd w:val="0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4B5FFE">
        <w:t xml:space="preserve">Zakup i dostawę samochodu 9-cio osobowego  </w:t>
      </w:r>
    </w:p>
    <w:p w14:paraId="480F021D" w14:textId="44201D72" w:rsidR="00324DA3" w:rsidRPr="00421054" w:rsidRDefault="00324DA3" w:rsidP="00324D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6675DEC2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146D" w14:textId="206C974B" w:rsidR="00F31B44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Samochód 9 osobowy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7002A4E4" w:rsidR="00F31B44" w:rsidRPr="00E51833" w:rsidRDefault="00F31B44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210FB283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B87087">
        <w:rPr>
          <w:spacing w:val="-5"/>
        </w:rPr>
        <w:t xml:space="preserve"> </w:t>
      </w: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44F8005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38EF0C2B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5B2AAFB" w14:textId="7B6AF2DE" w:rsidR="00390A85" w:rsidRDefault="00727934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\</w:t>
      </w:r>
    </w:p>
    <w:p w14:paraId="50F41D64" w14:textId="40187126" w:rsidR="00727934" w:rsidRDefault="00727934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04B9A742" w14:textId="77777777" w:rsidR="00727934" w:rsidRDefault="00727934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72564575" w14:textId="77777777"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72B39761" w14:textId="77777777"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6EC36A6F" w14:textId="7777777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AE07E76" w14:textId="371AEA5B" w:rsidR="00390A85" w:rsidRPr="00B87087" w:rsidRDefault="00390A85" w:rsidP="004B5FFE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B5FFE">
        <w:t>Zakup i dostawę samochodu 9-cio osobowego</w:t>
      </w:r>
      <w:r w:rsidR="004B5FFE">
        <w:t>.</w:t>
      </w:r>
    </w:p>
    <w:p w14:paraId="31603D2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26280C16" w:rsidR="006155CB" w:rsidRPr="00002D7B" w:rsidRDefault="006155CB" w:rsidP="004B5F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B5FFE">
        <w:t>Zakup i dostawę samochodu 9-cio osobowego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 technicznych.</w:t>
      </w:r>
    </w:p>
    <w:p w14:paraId="43BEC6B2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9B34666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3D57A6" w:rsidRPr="007E4ADC" w14:paraId="7A302886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A07FAA" w14:textId="77777777" w:rsidR="003D57A6" w:rsidRPr="007E4ADC" w:rsidRDefault="003D57A6" w:rsidP="007E4ADC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4E509B" w14:textId="7F7794CC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techniczne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pojazdu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przystosowanego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do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przewożenia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 9-ciu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osób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</w:t>
            </w:r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(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łącznie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z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kierowcą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73ED3" w14:textId="77777777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  <w:proofErr w:type="spellEnd"/>
          </w:p>
        </w:tc>
      </w:tr>
      <w:tr w:rsidR="003D57A6" w:rsidRPr="007E4ADC" w14:paraId="632A708D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9B16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EF4" w14:textId="65EF851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nowy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6D1" w14:textId="53718AC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(max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przebieg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20 km)</w:t>
            </w:r>
          </w:p>
        </w:tc>
      </w:tr>
      <w:tr w:rsidR="003D57A6" w:rsidRPr="007E4ADC" w14:paraId="1EE8AD3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BBD8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98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produkcji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5418" w14:textId="0DFFB38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2023</w:t>
            </w:r>
          </w:p>
        </w:tc>
      </w:tr>
      <w:tr w:rsidR="003D57A6" w:rsidRPr="007E4ADC" w14:paraId="2BA19FD5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3E44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E26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miejsc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wraz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kierowcą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A4F" w14:textId="2D60E97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3D57A6" w:rsidRPr="007E4ADC" w14:paraId="5DE13D7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5ED8" w14:textId="77777777" w:rsidR="003D57A6" w:rsidRPr="007E4ADC" w:rsidRDefault="003D57A6" w:rsidP="007E4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21" w14:textId="1FF6685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026" w14:textId="1C9C5B4D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letnie 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4 opony zimowe</w:t>
            </w:r>
          </w:p>
        </w:tc>
      </w:tr>
      <w:tr w:rsidR="003D57A6" w:rsidRPr="007E4ADC" w14:paraId="2B336DD1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D685F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4FA" w14:textId="669F78C8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drzwi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(bez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bagażnika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),</w:t>
            </w:r>
          </w:p>
          <w:p w14:paraId="0ED80D6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E64" w14:textId="47ECE8D3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lub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4</w:t>
            </w:r>
          </w:p>
        </w:tc>
      </w:tr>
      <w:tr w:rsidR="003D57A6" w:rsidRPr="007E4ADC" w14:paraId="5199F68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8AB96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054" w14:textId="0FCF945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drzwi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tylne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(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bagażnik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3A6" w14:textId="28EE041E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otwierane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boki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lub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w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górę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</w:tr>
      <w:tr w:rsidR="003D57A6" w:rsidRPr="007E4ADC" w14:paraId="67B9E4A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DE4D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A3B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7EE" w14:textId="66AF356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  <w:proofErr w:type="spellEnd"/>
          </w:p>
        </w:tc>
      </w:tr>
      <w:tr w:rsidR="003D57A6" w:rsidRPr="007E4ADC" w14:paraId="710E1CCB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4D7EB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DA2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  <w:p w14:paraId="2B4F82D5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D32" w14:textId="5998657F" w:rsidR="003D57A6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iesel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pojemności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1900-2100 cm</w:t>
            </w:r>
          </w:p>
        </w:tc>
      </w:tr>
      <w:tr w:rsidR="003D57A6" w:rsidRPr="007E4ADC" w14:paraId="09E92179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8238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D3E" w14:textId="564F21D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biegów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C95" w14:textId="393A8EA4" w:rsidR="004A7A96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anualna</w:t>
            </w:r>
          </w:p>
          <w:p w14:paraId="53419A6F" w14:textId="1F826AC4" w:rsidR="003D57A6" w:rsidRPr="00B84DCA" w:rsidRDefault="003D57A6" w:rsidP="004A7A96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minimum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6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</w:p>
        </w:tc>
      </w:tr>
      <w:tr w:rsidR="003D57A6" w:rsidRPr="007E4ADC" w14:paraId="3B413F3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E517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DCC" w14:textId="51771203" w:rsidR="003D57A6" w:rsidRPr="00B84DCA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7CE" w14:textId="300DEFEA" w:rsidR="003D57A6" w:rsidRPr="00B84DCA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</w:p>
        </w:tc>
      </w:tr>
      <w:tr w:rsidR="003D57A6" w:rsidRPr="007E4ADC" w14:paraId="10CF955C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5D78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8C" w14:textId="6251958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drzwi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boczne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przeszklone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po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stronach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I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przyciemnione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7E4" w14:textId="656162D9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16A95CC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1AE9C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564" w14:textId="44141D55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układu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kierowniczego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214" w14:textId="52B61BBF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08A21C27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5311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02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pokładowy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funkcją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rejestracji</w:t>
            </w:r>
            <w:proofErr w:type="spellEnd"/>
          </w:p>
          <w:p w14:paraId="2977B627" w14:textId="525EFF7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spalanego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paliwa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1F" w14:textId="217AA55D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3A40002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EA85C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100" w14:textId="504EC5F3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układ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zapobiegający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blokowaniu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kół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systemem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rozdziału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sił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hamowania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CBB" w14:textId="46F403A0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ABS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lub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3D57A6" w:rsidRPr="007E4ADC" w14:paraId="59D80742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1D3D8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7DA" w14:textId="6647BC5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powietrzne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A1" w14:textId="0280E1F4" w:rsidR="003D57A6" w:rsidRPr="00B84DCA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3D57A6" w:rsidRPr="007E4ADC" w14:paraId="6D0F323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B4F42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07B" w14:textId="0946815D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drzwi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przednich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891" w14:textId="70DD843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elektrycznie</w:t>
            </w:r>
            <w:proofErr w:type="spellEnd"/>
          </w:p>
        </w:tc>
      </w:tr>
      <w:tr w:rsidR="003D57A6" w:rsidRPr="007E4ADC" w14:paraId="186A3BE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6142F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DF" w14:textId="5100A4C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zewnętrzne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D28" w14:textId="20BD8F9A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elektrycznie</w:t>
            </w:r>
            <w:proofErr w:type="spellEnd"/>
          </w:p>
        </w:tc>
      </w:tr>
      <w:tr w:rsidR="003D57A6" w:rsidRPr="007E4ADC" w14:paraId="297BB906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7B114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8A6" w14:textId="23E57B2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siedzenia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(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tkanina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716" w14:textId="35B2EE8C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47082006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5E24A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22" w14:textId="50928CE8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centralny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A02" w14:textId="21347FA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pilotem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</w:tr>
      <w:tr w:rsidR="003D57A6" w:rsidRPr="007E4ADC" w14:paraId="646B9D5A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15F1F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0B" w14:textId="22E6B05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54A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lub</w:t>
            </w:r>
            <w:proofErr w:type="spellEnd"/>
          </w:p>
          <w:p w14:paraId="07FAAB1E" w14:textId="7F2F9C2E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  <w:proofErr w:type="spellEnd"/>
          </w:p>
        </w:tc>
      </w:tr>
      <w:tr w:rsidR="003D57A6" w:rsidRPr="007E4ADC" w14:paraId="1936996A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062C2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6E1" w14:textId="2657E2F1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stalowe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kołpakami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DBD" w14:textId="65BAEB1D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16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cali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41178AE2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83FD0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343" w14:textId="06F09E7C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 regulacja wysokości I odległości fotela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 oraz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odcinka lędźwiowego kierowcy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657" w14:textId="4CA77A1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5D59BE0A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E22F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5FF" w14:textId="767BF272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Gniazdo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811" w14:textId="3076EF1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2 sztuki</w:t>
            </w:r>
          </w:p>
        </w:tc>
      </w:tr>
      <w:tr w:rsidR="003D57A6" w:rsidRPr="007E4ADC" w14:paraId="1957B3A6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C74D3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1C5" w14:textId="3805925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zapięcia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pasów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dla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kierowcy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I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pasażerów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AB8" w14:textId="48CB64DA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  <w:proofErr w:type="spellEnd"/>
          </w:p>
        </w:tc>
      </w:tr>
      <w:tr w:rsidR="003D57A6" w:rsidRPr="007E4ADC" w14:paraId="020E6E41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B05C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15" w14:textId="3FD540FE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wnętrza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C6B" w14:textId="3C09C133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jedna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lampka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główna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</w:p>
        </w:tc>
      </w:tr>
      <w:tr w:rsidR="003D57A6" w:rsidRPr="007E4ADC" w14:paraId="6D4DEEF1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8654A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223" w14:textId="2B83759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Światła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do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jazdy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dziennej</w:t>
            </w:r>
            <w:proofErr w:type="spellEnd"/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2A3" w14:textId="76BB3B9C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automatycznie włączane światła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B84DCA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</w:p>
        </w:tc>
      </w:tr>
      <w:tr w:rsidR="003D57A6" w:rsidRPr="007E4ADC" w14:paraId="5AA4D438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481FE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BBA" w14:textId="21ED243A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  <w:p w14:paraId="308BE396" w14:textId="58648F00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411" w14:textId="413434A7" w:rsidR="003D57A6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ekranem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dotykowym</w:t>
            </w:r>
            <w:proofErr w:type="spellEnd"/>
          </w:p>
        </w:tc>
      </w:tr>
      <w:tr w:rsidR="003D57A6" w:rsidRPr="007E4ADC" w14:paraId="4A685BD0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4423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363" w14:textId="30B8D5F5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głośnomówiący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7F0" w14:textId="3DF4DC1D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5163DB49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084E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9F0" w14:textId="7C8CE76C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mocy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/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maksimum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EC" w14:textId="19F0215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150 KM</w:t>
            </w:r>
          </w:p>
        </w:tc>
      </w:tr>
      <w:tr w:rsidR="003D57A6" w:rsidRPr="007E4ADC" w14:paraId="3E1C723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05C0D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1" w14:textId="6818E113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przebieg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między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przeglądowy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653" w14:textId="115645BE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3D57A6" w:rsidRPr="007E4ADC" w14:paraId="6B2062EB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776A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E13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stacji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serwisowej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od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siedziby</w:t>
            </w:r>
            <w:proofErr w:type="spellEnd"/>
          </w:p>
          <w:p w14:paraId="0A8D0716" w14:textId="401D352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7D8" w14:textId="3B8CE020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3D57A6" w:rsidRPr="007E4ADC" w14:paraId="5318EBF5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FB8FF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6FF" w14:textId="59F9A241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pełnowymiarowe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koło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zapasowe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  <w:p w14:paraId="42E8F091" w14:textId="414E978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406" w14:textId="7F18805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1CF3881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0EC05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9BC" w14:textId="1E2EAB9B" w:rsidR="003D57A6" w:rsidRPr="00B84DCA" w:rsidRDefault="003D57A6" w:rsidP="004A7A96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klucz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do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kół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trójkąt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ostrzegawczy, gaśnica z terminem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D1E" w14:textId="2CC27D09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412F6190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9BF3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3D4" w14:textId="08C5CFFA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nadwozia-niemetalizowany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1F4" w14:textId="27C860F8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Kolor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biały</w:t>
            </w:r>
            <w:proofErr w:type="spellEnd"/>
          </w:p>
        </w:tc>
      </w:tr>
      <w:tr w:rsidR="003D57A6" w:rsidRPr="007E4ADC" w14:paraId="1EB8FBD8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EB0B2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E30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gwarancyjna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lub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dokument</w:t>
            </w:r>
            <w:proofErr w:type="spellEnd"/>
          </w:p>
          <w:p w14:paraId="1B8D7F46" w14:textId="3D39C805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w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języku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polskim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568" w14:textId="6CBB46D3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124D29E7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26330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7C" w14:textId="71A6AC4F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obsługi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w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języku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polskim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EA" w14:textId="222D41BF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0E309FFA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D3D4A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676" w14:textId="5A013606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1D" w14:textId="7B826775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57A6" w:rsidRPr="007E4ADC" w14:paraId="66D3EBD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5F1CA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686" w14:textId="6A368250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części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mechaniczne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hydrauliczne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oraz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elementy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wyposażenia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B22" w14:textId="4A6BC8FF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minimum 24 miesiące</w:t>
            </w:r>
          </w:p>
        </w:tc>
      </w:tr>
      <w:tr w:rsidR="003D57A6" w:rsidRPr="007E4ADC" w14:paraId="129288D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82E5" w14:textId="77777777" w:rsidR="003D57A6" w:rsidRPr="007E4ADC" w:rsidRDefault="003D57A6" w:rsidP="004F4F08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EC" w14:textId="215012CA" w:rsidR="004A7A96" w:rsidRPr="00B84DCA" w:rsidRDefault="003D57A6" w:rsidP="004A7A96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D4C8075" w14:textId="2EA5501C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52" w14:textId="43B52338" w:rsidR="003D57A6" w:rsidRPr="00B84DCA" w:rsidRDefault="003D57A6" w:rsidP="004A7A96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inimum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4A7A9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 w:rsidR="004A7A96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</w:p>
        </w:tc>
      </w:tr>
      <w:tr w:rsidR="003D57A6" w:rsidRPr="007E4ADC" w14:paraId="51DF749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9D45" w14:textId="2D89F6B8" w:rsidR="003D57A6" w:rsidRPr="007E4ADC" w:rsidRDefault="003D57A6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A68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: </w:t>
            </w:r>
          </w:p>
          <w:p w14:paraId="048D36C3" w14:textId="18280C8C" w:rsidR="003D57A6" w:rsidRPr="00B84DCA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063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B84DCA" w:rsidRPr="007E4ADC" w14:paraId="3DE3A2F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EADD" w14:textId="0D766841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E64" w14:textId="537CAAF6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ułatwiający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ruszanie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pod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wzniesienie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0C7" w14:textId="7777777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B84DCA" w:rsidRPr="007E4ADC" w14:paraId="65AECA4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3C97" w14:textId="5B277FC0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17F" w14:textId="7DDD5BCC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ogrzewana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828" w14:textId="7777777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B84DCA" w:rsidRPr="007E4ADC" w14:paraId="2D0AF62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8842" w14:textId="25EF0682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433" w14:textId="00D2852E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Wycieraczki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BC4" w14:textId="57886E26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przedniej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włączane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automatycznie</w:t>
            </w:r>
            <w:proofErr w:type="spellEnd"/>
          </w:p>
        </w:tc>
      </w:tr>
      <w:tr w:rsidR="00B84DCA" w:rsidRPr="007E4ADC" w14:paraId="5FA81008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6F17" w14:textId="791C1C29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75" w14:textId="266437EE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kamera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cofania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ADF" w14:textId="1D535424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Obraz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wyświetlany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ekranie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radia</w:t>
            </w:r>
            <w:proofErr w:type="spellEnd"/>
          </w:p>
        </w:tc>
      </w:tr>
      <w:tr w:rsidR="00B84DCA" w:rsidRPr="007E4ADC" w14:paraId="277EB5B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22FB" w14:textId="0235D55F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4E0" w14:textId="66D9811D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parkowania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295" w14:textId="172106BD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przodu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I z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tyłu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pojazdu</w:t>
            </w:r>
            <w:proofErr w:type="spellEnd"/>
          </w:p>
        </w:tc>
      </w:tr>
      <w:tr w:rsidR="00B84DCA" w:rsidRPr="007E4ADC" w14:paraId="5D94BB87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1DF" w14:textId="575FBE14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112" w14:textId="4E6589E0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Tempomat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6D6" w14:textId="7777777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B84DCA" w:rsidRPr="007E4ADC" w14:paraId="331C2AC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30D2" w14:textId="553023D8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096" w14:textId="245FF95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zderzak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w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kolorze</w:t>
            </w:r>
            <w:proofErr w:type="spellEnd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4B3" w14:textId="7777777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B84DCA" w:rsidRPr="007E4ADC" w14:paraId="486E462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92C5" w14:textId="393689DB" w:rsidR="00B84DCA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46D" w14:textId="267D1DD4" w:rsidR="00B84DCA" w:rsidRPr="00B84DCA" w:rsidRDefault="004A7A9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0AA" w14:textId="77777777" w:rsidR="00B84DCA" w:rsidRPr="00B84DCA" w:rsidRDefault="00B84DCA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6A0E93" w:rsidRPr="007E4ADC" w14:paraId="0F39244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D44D" w14:textId="2828896F" w:rsidR="006A0E93" w:rsidRDefault="006A0E93" w:rsidP="004F4F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CF0" w14:textId="398B1AF2" w:rsidR="006A0E93" w:rsidRPr="006A0E93" w:rsidRDefault="006A0E93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</w:t>
            </w:r>
            <w:proofErr w:type="spellEnd"/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światła</w:t>
            </w:r>
            <w:proofErr w:type="spellEnd"/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przeciwmgielne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D7" w14:textId="77777777" w:rsidR="006A0E93" w:rsidRPr="006A0E93" w:rsidRDefault="006A0E93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</w:tbl>
    <w:p w14:paraId="039A5836" w14:textId="362D3DDE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2889"/>
    <w:rsid w:val="005A67A2"/>
    <w:rsid w:val="005C0328"/>
    <w:rsid w:val="005C7BBD"/>
    <w:rsid w:val="005D5BA5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527FE"/>
    <w:rsid w:val="00C548AD"/>
    <w:rsid w:val="00C55180"/>
    <w:rsid w:val="00C96F60"/>
    <w:rsid w:val="00CA60F1"/>
    <w:rsid w:val="00CC7393"/>
    <w:rsid w:val="00CD7194"/>
    <w:rsid w:val="00CE73A8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F66"/>
    <w:rsid w:val="00DC4FD6"/>
    <w:rsid w:val="00DE5ECD"/>
    <w:rsid w:val="00DE6D70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1942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2</cp:revision>
  <cp:lastPrinted>2023-09-14T13:12:00Z</cp:lastPrinted>
  <dcterms:created xsi:type="dcterms:W3CDTF">2023-09-15T14:35:00Z</dcterms:created>
  <dcterms:modified xsi:type="dcterms:W3CDTF">2023-09-15T14:35:00Z</dcterms:modified>
</cp:coreProperties>
</file>