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94" w:rsidRDefault="005B3D94" w:rsidP="005B3D94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DA5B3A" w:rsidRPr="00DA5B3A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terapeuty prowadzącego zajęcia z terapii </w:t>
      </w:r>
      <w:r w:rsidR="00DA5B3A" w:rsidRPr="00DA5B3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taktylnej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02.05.2019 r. do 31.03.2020 r.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DA5B3A" w:rsidRPr="00DA5B3A" w:rsidRDefault="00DA5B3A" w:rsidP="00DA5B3A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GoBack"/>
      <w:r w:rsidRPr="00DA5B3A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bookmarkEnd w:id="0"/>
    <w:p w:rsidR="005B3D94" w:rsidRDefault="005B3D94" w:rsidP="005B3D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198 h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A5B3A" w:rsidRPr="00DA5B3A" w:rsidRDefault="00DA5B3A" w:rsidP="005B3D94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Pogrubiony"/>
          <w:sz w:val="24"/>
          <w:szCs w:val="24"/>
        </w:rPr>
      </w:pPr>
      <w:r w:rsidRPr="00DA5B3A">
        <w:rPr>
          <w:rFonts w:ascii="Arial Narrow" w:eastAsiaTheme="minorHAnsi" w:hAnsi="Arial Narrow" w:cs="ArialPogrubiony"/>
          <w:sz w:val="24"/>
          <w:szCs w:val="24"/>
        </w:rPr>
        <w:t>Absolwent</w:t>
      </w:r>
      <w:r w:rsidRPr="00DA5B3A">
        <w:rPr>
          <w:rFonts w:ascii="Arial Narrow" w:eastAsiaTheme="minorHAnsi" w:hAnsi="Arial Narrow" w:cs="ArialPogrubiony"/>
          <w:sz w:val="24"/>
          <w:szCs w:val="24"/>
        </w:rPr>
        <w:t xml:space="preserve"> Akademii Medycznej, specjalista wczesnego wspomagania dziecka, instruktorka MNRI®,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5B3D94" w:rsidRDefault="005B3D94" w:rsidP="005B3D9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B3D94" w:rsidRDefault="005B3D94" w:rsidP="005B3D9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B3D94" w:rsidRDefault="005B3D94" w:rsidP="005B3D94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5B3D94" w:rsidRDefault="005B3D94" w:rsidP="005B3D94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</w:t>
      </w:r>
      <w:r w:rsidR="00DA5B3A" w:rsidRPr="00DA5B3A">
        <w:rPr>
          <w:rFonts w:ascii="Arial Narrow" w:eastAsia="Times New Roman" w:hAnsi="Arial Narrow"/>
          <w:sz w:val="24"/>
          <w:szCs w:val="24"/>
          <w:lang w:eastAsia="pl-PL"/>
        </w:rPr>
        <w:t xml:space="preserve">prowadzącego zajęcia z terapii </w:t>
      </w:r>
      <w:r w:rsidR="00DA5B3A" w:rsidRPr="00DA5B3A">
        <w:rPr>
          <w:rFonts w:ascii="Arial Narrow" w:eastAsia="Times New Roman" w:hAnsi="Arial Narrow"/>
          <w:bCs/>
          <w:sz w:val="24"/>
          <w:szCs w:val="24"/>
          <w:lang w:eastAsia="pl-PL"/>
        </w:rPr>
        <w:t>taktylnej</w:t>
      </w:r>
      <w:r w:rsidR="00DA5B3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/>
    <w:p w:rsidR="007C3DD7" w:rsidRDefault="007C3DD7"/>
    <w:sectPr w:rsidR="007C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94"/>
    <w:rsid w:val="005B3D94"/>
    <w:rsid w:val="006C2066"/>
    <w:rsid w:val="007C3DD7"/>
    <w:rsid w:val="00D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91C0-2692-4BA0-813D-E2A15F6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B3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2020-02-10T09:09:00Z</dcterms:created>
  <dcterms:modified xsi:type="dcterms:W3CDTF">2020-02-10T09:51:00Z</dcterms:modified>
</cp:coreProperties>
</file>