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FD5" w:rsidRPr="00BF116F" w:rsidRDefault="00977FD5" w:rsidP="00BF116F">
      <w:pPr>
        <w:jc w:val="both"/>
        <w:rPr>
          <w:rFonts w:ascii="Garamond" w:hAnsi="Garamond"/>
          <w:b/>
        </w:rPr>
      </w:pPr>
      <w:r w:rsidRPr="00BF116F">
        <w:rPr>
          <w:rFonts w:ascii="Garamond" w:hAnsi="Garamond"/>
          <w:b/>
        </w:rPr>
        <w:t>ZGODA NA PRZETWARZANIE DANYCH OSOBOWYCH</w:t>
      </w:r>
    </w:p>
    <w:p w:rsidR="00977FD5" w:rsidRPr="00BF116F" w:rsidRDefault="00977FD5" w:rsidP="00BF116F">
      <w:pPr>
        <w:spacing w:after="0"/>
        <w:jc w:val="both"/>
        <w:rPr>
          <w:rFonts w:ascii="Garamond" w:hAnsi="Garamond"/>
          <w:b/>
          <w:i/>
        </w:rPr>
      </w:pPr>
      <w:r w:rsidRPr="00BF116F">
        <w:rPr>
          <w:rFonts w:ascii="Garamond" w:hAnsi="Garamond"/>
          <w:b/>
          <w:i/>
        </w:rPr>
        <w:t>Administrator danych:</w:t>
      </w:r>
    </w:p>
    <w:p w:rsidR="00977FD5" w:rsidRPr="00BF116F" w:rsidRDefault="00DA3F16" w:rsidP="00BF116F">
      <w:pPr>
        <w:spacing w:after="0"/>
        <w:jc w:val="both"/>
        <w:rPr>
          <w:rFonts w:ascii="Garamond" w:hAnsi="Garamond"/>
        </w:rPr>
      </w:pPr>
      <w:r w:rsidRPr="00BF116F">
        <w:rPr>
          <w:rFonts w:ascii="Garamond" w:hAnsi="Garamond"/>
        </w:rPr>
        <w:t xml:space="preserve">Caritas Archidiecezji Gdańskiej, </w:t>
      </w:r>
      <w:r w:rsidR="00977FD5" w:rsidRPr="00BF116F">
        <w:rPr>
          <w:rFonts w:ascii="Garamond" w:hAnsi="Garamond"/>
        </w:rPr>
        <w:t>al. Niepodległości 778, 81-805 Sopot</w:t>
      </w:r>
    </w:p>
    <w:p w:rsidR="00A9724C" w:rsidRPr="00BF116F" w:rsidRDefault="00A9724C" w:rsidP="00BF116F">
      <w:pPr>
        <w:spacing w:after="0"/>
        <w:jc w:val="both"/>
        <w:rPr>
          <w:rFonts w:ascii="Garamond" w:hAnsi="Garamond"/>
        </w:rPr>
      </w:pPr>
    </w:p>
    <w:p w:rsidR="00DA3F16" w:rsidRPr="00BF116F" w:rsidRDefault="00DA3F16" w:rsidP="00BF116F">
      <w:pPr>
        <w:spacing w:after="0"/>
        <w:jc w:val="both"/>
        <w:rPr>
          <w:rFonts w:ascii="Garamond" w:hAnsi="Garamond"/>
          <w:b/>
          <w:i/>
        </w:rPr>
      </w:pPr>
      <w:r w:rsidRPr="00BF116F">
        <w:rPr>
          <w:rFonts w:ascii="Garamond" w:hAnsi="Garamond"/>
          <w:b/>
          <w:i/>
        </w:rPr>
        <w:t>Inspektor Ochrony Danych:</w:t>
      </w:r>
    </w:p>
    <w:p w:rsidR="00DA3F16" w:rsidRPr="00BF116F" w:rsidRDefault="00DA3F16" w:rsidP="00BF116F">
      <w:pPr>
        <w:spacing w:after="0"/>
        <w:jc w:val="both"/>
        <w:rPr>
          <w:rFonts w:ascii="Garamond" w:hAnsi="Garamond"/>
        </w:rPr>
      </w:pPr>
      <w:r w:rsidRPr="00BF116F">
        <w:rPr>
          <w:rFonts w:ascii="Garamond" w:hAnsi="Garamond"/>
        </w:rPr>
        <w:t>Administrator wyznaczył Inspektora Ochrony Danych, z którym można się skontaktować poprzez e-mail iodgdansk@caritas.pl, tel. (58) 555 78 78, lub pod adresem: al. Niepodległości 778, 81-805 Sopot, w każdej sprawie dotyczącej przetwarzania Pana/Pani danych osobowych.</w:t>
      </w:r>
    </w:p>
    <w:p w:rsidR="00A9724C" w:rsidRPr="00BF116F" w:rsidRDefault="00A9724C" w:rsidP="00BF116F">
      <w:pPr>
        <w:spacing w:after="0"/>
        <w:jc w:val="both"/>
        <w:rPr>
          <w:rFonts w:ascii="Garamond" w:hAnsi="Garamond"/>
        </w:rPr>
      </w:pPr>
    </w:p>
    <w:p w:rsidR="0079031D" w:rsidRPr="00BF116F" w:rsidRDefault="0079031D" w:rsidP="00BF116F">
      <w:pPr>
        <w:spacing w:after="0"/>
        <w:jc w:val="both"/>
        <w:rPr>
          <w:rFonts w:ascii="Garamond" w:hAnsi="Garamond"/>
          <w:b/>
          <w:i/>
        </w:rPr>
      </w:pPr>
      <w:r w:rsidRPr="00BF116F">
        <w:rPr>
          <w:rFonts w:ascii="Garamond" w:hAnsi="Garamond"/>
          <w:b/>
          <w:i/>
        </w:rPr>
        <w:t>Podstawa przetwarzania danych:</w:t>
      </w:r>
    </w:p>
    <w:p w:rsidR="0079031D" w:rsidRPr="00BF116F" w:rsidRDefault="0079031D" w:rsidP="00BF116F">
      <w:pPr>
        <w:spacing w:after="0"/>
        <w:jc w:val="both"/>
        <w:rPr>
          <w:rFonts w:ascii="Garamond" w:hAnsi="Garamond"/>
        </w:rPr>
      </w:pPr>
      <w:r w:rsidRPr="00BF116F">
        <w:rPr>
          <w:rFonts w:ascii="Garamond" w:hAnsi="Garamond"/>
        </w:rPr>
        <w:t>Dane zbierane są na podstawie ustawy z dnia 12 marca 2004 r. o pomocy społecznej (</w:t>
      </w:r>
      <w:proofErr w:type="spellStart"/>
      <w:r w:rsidRPr="00BF116F">
        <w:rPr>
          <w:rFonts w:ascii="Garamond" w:hAnsi="Garamond"/>
        </w:rPr>
        <w:t>t.j</w:t>
      </w:r>
      <w:proofErr w:type="spellEnd"/>
      <w:r w:rsidRPr="00BF116F">
        <w:rPr>
          <w:rFonts w:ascii="Garamond" w:hAnsi="Garamond"/>
        </w:rPr>
        <w:t xml:space="preserve">. Dz.U.2013.182 z </w:t>
      </w:r>
      <w:proofErr w:type="spellStart"/>
      <w:r w:rsidRPr="00BF116F">
        <w:rPr>
          <w:rFonts w:ascii="Garamond" w:hAnsi="Garamond"/>
        </w:rPr>
        <w:t>późn</w:t>
      </w:r>
      <w:proofErr w:type="spellEnd"/>
      <w:r w:rsidRPr="00BF116F">
        <w:rPr>
          <w:rFonts w:ascii="Garamond" w:hAnsi="Garamond"/>
        </w:rPr>
        <w:t>. zm.) oraz wyrażonej przez Pana/nią zgody, zgodnie z art. 6 Rozporządzenia PE i Rady (UE) 2016/679 z dnia 27 kwietnia 2016r. w sprawie ochrony osób fizycznych w związku z przetwarzaniem danych osobowych i w sprawie swobodnego przepływu takich danych oraz uchylenia dyrektywy 95/46/WE</w:t>
      </w:r>
    </w:p>
    <w:p w:rsidR="0079031D" w:rsidRPr="00BF116F" w:rsidRDefault="0079031D" w:rsidP="00BF116F">
      <w:pPr>
        <w:spacing w:after="0"/>
        <w:jc w:val="both"/>
        <w:rPr>
          <w:rFonts w:ascii="Garamond" w:hAnsi="Garamond"/>
        </w:rPr>
      </w:pPr>
    </w:p>
    <w:p w:rsidR="00DA3F16" w:rsidRPr="00BF116F" w:rsidRDefault="00DA3F16" w:rsidP="00BF116F">
      <w:pPr>
        <w:spacing w:after="0"/>
        <w:jc w:val="both"/>
        <w:rPr>
          <w:rFonts w:ascii="Garamond" w:hAnsi="Garamond"/>
          <w:b/>
          <w:i/>
        </w:rPr>
      </w:pPr>
      <w:r w:rsidRPr="00BF116F">
        <w:rPr>
          <w:rFonts w:ascii="Garamond" w:hAnsi="Garamond"/>
          <w:b/>
          <w:i/>
        </w:rPr>
        <w:t>Cel zbierania danych:</w:t>
      </w:r>
    </w:p>
    <w:p w:rsidR="00A9724C" w:rsidRPr="00BF116F" w:rsidRDefault="00977FD5" w:rsidP="00BF116F">
      <w:pPr>
        <w:spacing w:after="0"/>
        <w:jc w:val="both"/>
        <w:rPr>
          <w:rFonts w:ascii="Garamond" w:hAnsi="Garamond"/>
          <w:b/>
        </w:rPr>
      </w:pPr>
      <w:r w:rsidRPr="00BF116F">
        <w:rPr>
          <w:rFonts w:ascii="Garamond" w:hAnsi="Garamond"/>
        </w:rPr>
        <w:t xml:space="preserve">Dane zbierane są wyłącznie na potrzeby </w:t>
      </w:r>
      <w:r w:rsidR="0079031D" w:rsidRPr="00BF116F">
        <w:rPr>
          <w:rFonts w:ascii="Garamond" w:hAnsi="Garamond"/>
        </w:rPr>
        <w:t>procesu weryfikującego podstawę do udzielenia wsparcia, o które Pan/i wnioskuje, składając podanie, a w efekcie- udzielenie tego wsparcia.</w:t>
      </w:r>
    </w:p>
    <w:p w:rsidR="0079031D" w:rsidRPr="00BF116F" w:rsidRDefault="0079031D" w:rsidP="00BF116F">
      <w:pPr>
        <w:spacing w:after="0"/>
        <w:jc w:val="both"/>
        <w:rPr>
          <w:rFonts w:ascii="Garamond" w:hAnsi="Garamond"/>
        </w:rPr>
      </w:pPr>
    </w:p>
    <w:p w:rsidR="00DA3F16" w:rsidRPr="00BF116F" w:rsidRDefault="00DA3F16" w:rsidP="00BF116F">
      <w:pPr>
        <w:spacing w:after="0"/>
        <w:jc w:val="both"/>
        <w:rPr>
          <w:rFonts w:ascii="Garamond" w:hAnsi="Garamond"/>
          <w:i/>
        </w:rPr>
      </w:pPr>
      <w:r w:rsidRPr="00BF116F">
        <w:rPr>
          <w:rFonts w:ascii="Garamond" w:hAnsi="Garamond"/>
          <w:b/>
          <w:i/>
        </w:rPr>
        <w:t>Okres przechowywania danych</w:t>
      </w:r>
      <w:r w:rsidRPr="00BF116F">
        <w:rPr>
          <w:rFonts w:ascii="Garamond" w:hAnsi="Garamond"/>
          <w:i/>
        </w:rPr>
        <w:t>:</w:t>
      </w:r>
    </w:p>
    <w:p w:rsidR="00DA3F16" w:rsidRPr="00BF116F" w:rsidRDefault="00DA3F16" w:rsidP="00BF116F">
      <w:pPr>
        <w:spacing w:after="0"/>
        <w:jc w:val="both"/>
        <w:rPr>
          <w:rFonts w:ascii="Garamond" w:hAnsi="Garamond"/>
        </w:rPr>
      </w:pPr>
      <w:r w:rsidRPr="00BF116F">
        <w:rPr>
          <w:rFonts w:ascii="Garamond" w:hAnsi="Garamond"/>
        </w:rPr>
        <w:t xml:space="preserve">Dane przechowywane będą na czas </w:t>
      </w:r>
      <w:r w:rsidR="0079031D" w:rsidRPr="00BF116F">
        <w:rPr>
          <w:rFonts w:ascii="Garamond" w:hAnsi="Garamond"/>
        </w:rPr>
        <w:t>weryfikacji</w:t>
      </w:r>
      <w:r w:rsidRPr="00BF116F">
        <w:rPr>
          <w:rFonts w:ascii="Garamond" w:hAnsi="Garamond"/>
        </w:rPr>
        <w:t xml:space="preserve"> i </w:t>
      </w:r>
      <w:r w:rsidR="0079031D" w:rsidRPr="00BF116F">
        <w:rPr>
          <w:rFonts w:ascii="Garamond" w:hAnsi="Garamond"/>
        </w:rPr>
        <w:t>udzielenia wsparcia</w:t>
      </w:r>
      <w:r w:rsidRPr="00BF116F">
        <w:rPr>
          <w:rFonts w:ascii="Garamond" w:hAnsi="Garamond"/>
        </w:rPr>
        <w:t>. Po tym okresie dane będą przetwarzane jedynie w zakresie i przez czas wymagany przepisami prawa</w:t>
      </w:r>
      <w:r w:rsidR="0079031D" w:rsidRPr="00BF116F">
        <w:rPr>
          <w:rFonts w:ascii="Garamond" w:hAnsi="Garamond"/>
        </w:rPr>
        <w:t>.</w:t>
      </w:r>
    </w:p>
    <w:p w:rsidR="00A9724C" w:rsidRPr="00BF116F" w:rsidRDefault="00A9724C" w:rsidP="00BF116F">
      <w:pPr>
        <w:spacing w:after="0"/>
        <w:jc w:val="both"/>
        <w:rPr>
          <w:rFonts w:ascii="Garamond" w:hAnsi="Garamond"/>
        </w:rPr>
      </w:pPr>
    </w:p>
    <w:p w:rsidR="00DA3F16" w:rsidRPr="00BF116F" w:rsidRDefault="00DA3F16" w:rsidP="00BF116F">
      <w:pPr>
        <w:spacing w:after="0"/>
        <w:jc w:val="both"/>
        <w:rPr>
          <w:rFonts w:ascii="Garamond" w:hAnsi="Garamond"/>
          <w:b/>
          <w:i/>
        </w:rPr>
      </w:pPr>
      <w:r w:rsidRPr="00BF116F">
        <w:rPr>
          <w:rFonts w:ascii="Garamond" w:hAnsi="Garamond"/>
          <w:b/>
          <w:i/>
        </w:rPr>
        <w:t>Uprawnienia osoby, której dane są przetwarzane:</w:t>
      </w:r>
    </w:p>
    <w:p w:rsidR="00977FD5" w:rsidRPr="00BF116F" w:rsidRDefault="00977FD5" w:rsidP="00BF116F">
      <w:pPr>
        <w:spacing w:after="0"/>
        <w:jc w:val="both"/>
        <w:rPr>
          <w:rFonts w:ascii="Garamond" w:hAnsi="Garamond"/>
        </w:rPr>
      </w:pPr>
      <w:r w:rsidRPr="00BF116F">
        <w:rPr>
          <w:rFonts w:ascii="Garamond" w:hAnsi="Garamond"/>
        </w:rPr>
        <w:t>Wyrażający zgodę ma prawo dostępu do swoich danych, sprostowa</w:t>
      </w:r>
      <w:r w:rsidR="00A9724C" w:rsidRPr="00BF116F">
        <w:rPr>
          <w:rFonts w:ascii="Garamond" w:hAnsi="Garamond"/>
        </w:rPr>
        <w:t xml:space="preserve">nia, usunięcia lub ograniczenia </w:t>
      </w:r>
      <w:r w:rsidRPr="00BF116F">
        <w:rPr>
          <w:rFonts w:ascii="Garamond" w:hAnsi="Garamond"/>
        </w:rPr>
        <w:t>ich przetwarzania, wycofania zgody na przetwarzanie, prawo do przenoszenia danych, prawo do</w:t>
      </w:r>
      <w:r w:rsidR="00A9724C" w:rsidRPr="00BF116F">
        <w:rPr>
          <w:rFonts w:ascii="Garamond" w:hAnsi="Garamond"/>
        </w:rPr>
        <w:t xml:space="preserve"> </w:t>
      </w:r>
      <w:r w:rsidRPr="00BF116F">
        <w:rPr>
          <w:rFonts w:ascii="Garamond" w:hAnsi="Garamond"/>
        </w:rPr>
        <w:t>sprzeciwu oraz prawo wniesienia skargi do organu nadzorczego</w:t>
      </w:r>
      <w:r w:rsidR="00DA3F16" w:rsidRPr="00BF116F">
        <w:rPr>
          <w:rFonts w:ascii="Garamond" w:hAnsi="Garamond"/>
        </w:rPr>
        <w:t>- Urzędu Ochrony Danych Osobowych</w:t>
      </w:r>
      <w:r w:rsidRPr="00BF116F">
        <w:rPr>
          <w:rFonts w:ascii="Garamond" w:hAnsi="Garamond"/>
        </w:rPr>
        <w:t>.</w:t>
      </w:r>
    </w:p>
    <w:p w:rsidR="00A9724C" w:rsidRPr="00BF116F" w:rsidRDefault="00A9724C" w:rsidP="00BF116F">
      <w:pPr>
        <w:spacing w:after="0"/>
        <w:jc w:val="both"/>
        <w:rPr>
          <w:rFonts w:ascii="Garamond" w:hAnsi="Garamond"/>
        </w:rPr>
      </w:pPr>
    </w:p>
    <w:p w:rsidR="00DA3F16" w:rsidRPr="00BF116F" w:rsidRDefault="00DA3F16" w:rsidP="00BF116F">
      <w:pPr>
        <w:spacing w:after="0"/>
        <w:jc w:val="both"/>
        <w:rPr>
          <w:rFonts w:ascii="Garamond" w:hAnsi="Garamond"/>
          <w:b/>
          <w:i/>
        </w:rPr>
      </w:pPr>
      <w:r w:rsidRPr="00BF116F">
        <w:rPr>
          <w:rFonts w:ascii="Garamond" w:hAnsi="Garamond"/>
          <w:b/>
          <w:i/>
        </w:rPr>
        <w:t>Profilowanie:</w:t>
      </w:r>
    </w:p>
    <w:p w:rsidR="00DA3F16" w:rsidRPr="00BF116F" w:rsidRDefault="00DA3F16" w:rsidP="00BF116F">
      <w:pPr>
        <w:spacing w:after="0"/>
        <w:jc w:val="both"/>
        <w:rPr>
          <w:rFonts w:ascii="Garamond" w:hAnsi="Garamond"/>
        </w:rPr>
      </w:pPr>
      <w:r w:rsidRPr="00BF116F">
        <w:rPr>
          <w:rFonts w:ascii="Garamond" w:hAnsi="Garamond"/>
        </w:rPr>
        <w:t>Pana/Pani dane osobowe nie będą podlegały profilowaniu.</w:t>
      </w:r>
    </w:p>
    <w:p w:rsidR="00BF116F" w:rsidRDefault="00BF116F" w:rsidP="00BF116F">
      <w:pPr>
        <w:spacing w:after="0"/>
        <w:jc w:val="both"/>
        <w:rPr>
          <w:rFonts w:ascii="Garamond" w:hAnsi="Garamond"/>
          <w:b/>
          <w:i/>
        </w:rPr>
      </w:pPr>
    </w:p>
    <w:p w:rsidR="00DA3F16" w:rsidRPr="00BF116F" w:rsidRDefault="00DA3F16" w:rsidP="00BF116F">
      <w:pPr>
        <w:spacing w:after="0"/>
        <w:jc w:val="both"/>
        <w:rPr>
          <w:rFonts w:ascii="Garamond" w:hAnsi="Garamond"/>
          <w:b/>
          <w:i/>
        </w:rPr>
      </w:pPr>
      <w:r w:rsidRPr="00BF116F">
        <w:rPr>
          <w:rFonts w:ascii="Garamond" w:hAnsi="Garamond"/>
          <w:b/>
          <w:i/>
        </w:rPr>
        <w:t>Przekazywanie danych podmiotom trzecim:</w:t>
      </w:r>
    </w:p>
    <w:p w:rsidR="00977FD5" w:rsidRPr="00BF116F" w:rsidRDefault="00977FD5" w:rsidP="00BF116F">
      <w:pPr>
        <w:spacing w:after="0"/>
        <w:jc w:val="both"/>
        <w:rPr>
          <w:rFonts w:ascii="Garamond" w:hAnsi="Garamond"/>
        </w:rPr>
      </w:pPr>
      <w:r w:rsidRPr="00BF116F">
        <w:rPr>
          <w:rFonts w:ascii="Garamond" w:hAnsi="Garamond"/>
        </w:rPr>
        <w:t>Zgodnie z obowiązującym prawem Administrator może przekazać dane podmiotom</w:t>
      </w:r>
    </w:p>
    <w:p w:rsidR="00977FD5" w:rsidRPr="00BF116F" w:rsidRDefault="00977FD5" w:rsidP="00BF116F">
      <w:pPr>
        <w:spacing w:after="0"/>
        <w:jc w:val="both"/>
        <w:rPr>
          <w:rFonts w:ascii="Garamond" w:hAnsi="Garamond"/>
        </w:rPr>
      </w:pPr>
      <w:r w:rsidRPr="00BF116F">
        <w:rPr>
          <w:rFonts w:ascii="Garamond" w:hAnsi="Garamond"/>
        </w:rPr>
        <w:t>przetwarzającym je na jego zlecenie (np. telewizji na okoliczność przygotowania relacji z</w:t>
      </w:r>
    </w:p>
    <w:p w:rsidR="00977FD5" w:rsidRPr="00BF116F" w:rsidRDefault="00977FD5" w:rsidP="00BF116F">
      <w:pPr>
        <w:spacing w:after="0"/>
        <w:jc w:val="both"/>
        <w:rPr>
          <w:rFonts w:ascii="Garamond" w:hAnsi="Garamond"/>
        </w:rPr>
      </w:pPr>
      <w:r w:rsidRPr="00BF116F">
        <w:rPr>
          <w:rFonts w:ascii="Garamond" w:hAnsi="Garamond"/>
        </w:rPr>
        <w:t>wydarzenia) oraz, w przypadku złamania przepisów prawa, pod</w:t>
      </w:r>
      <w:r w:rsidR="00A9724C" w:rsidRPr="00BF116F">
        <w:rPr>
          <w:rFonts w:ascii="Garamond" w:hAnsi="Garamond"/>
        </w:rPr>
        <w:t xml:space="preserve">miotom uprawnionym do uzyskania </w:t>
      </w:r>
      <w:r w:rsidRPr="00BF116F">
        <w:rPr>
          <w:rFonts w:ascii="Garamond" w:hAnsi="Garamond"/>
        </w:rPr>
        <w:t>danych na podstawie obowiązujących przepisów (np. policji). Admin</w:t>
      </w:r>
      <w:r w:rsidR="00A9724C" w:rsidRPr="00BF116F">
        <w:rPr>
          <w:rFonts w:ascii="Garamond" w:hAnsi="Garamond"/>
        </w:rPr>
        <w:t xml:space="preserve">istrator nie będzie przekazywał </w:t>
      </w:r>
      <w:r w:rsidRPr="00BF116F">
        <w:rPr>
          <w:rFonts w:ascii="Garamond" w:hAnsi="Garamond"/>
        </w:rPr>
        <w:t>danych do państwa trzeciego ani organizacji międzynarodowej.</w:t>
      </w:r>
    </w:p>
    <w:p w:rsidR="00BF116F" w:rsidRPr="00BF116F" w:rsidRDefault="00BF116F" w:rsidP="00BF116F">
      <w:pPr>
        <w:spacing w:line="360" w:lineRule="auto"/>
        <w:jc w:val="both"/>
        <w:rPr>
          <w:rFonts w:ascii="Garamond" w:hAnsi="Garamond"/>
          <w:b/>
          <w:sz w:val="12"/>
          <w:szCs w:val="12"/>
        </w:rPr>
      </w:pPr>
    </w:p>
    <w:p w:rsidR="00977FD5" w:rsidRPr="00BF116F" w:rsidRDefault="00977FD5" w:rsidP="00BF116F">
      <w:pPr>
        <w:spacing w:line="360" w:lineRule="auto"/>
        <w:jc w:val="both"/>
        <w:rPr>
          <w:rFonts w:ascii="Garamond" w:hAnsi="Garamond"/>
          <w:b/>
        </w:rPr>
      </w:pPr>
      <w:r w:rsidRPr="00BF116F">
        <w:rPr>
          <w:rFonts w:ascii="Garamond" w:hAnsi="Garamond"/>
          <w:b/>
        </w:rPr>
        <w:t>Oświadczenie o zgodzie na przetwarzanie i wykorzystywanie danych osobowych</w:t>
      </w:r>
    </w:p>
    <w:p w:rsidR="00DA3F16" w:rsidRPr="00BF116F" w:rsidRDefault="0079031D" w:rsidP="00BF116F">
      <w:pPr>
        <w:spacing w:after="0" w:line="276" w:lineRule="auto"/>
        <w:ind w:firstLine="708"/>
        <w:jc w:val="both"/>
        <w:rPr>
          <w:rFonts w:ascii="Garamond" w:hAnsi="Garamond"/>
        </w:rPr>
      </w:pPr>
      <w:r w:rsidRPr="00BF116F">
        <w:rPr>
          <w:rFonts w:ascii="Garamond" w:hAnsi="Garamond"/>
        </w:rPr>
        <w:t>Oświadczam, że zapoznałe</w:t>
      </w:r>
      <w:r w:rsidR="00DA3F16" w:rsidRPr="00BF116F">
        <w:rPr>
          <w:rFonts w:ascii="Garamond" w:hAnsi="Garamond"/>
        </w:rPr>
        <w:t>m</w:t>
      </w:r>
      <w:r w:rsidRPr="00BF116F">
        <w:rPr>
          <w:rFonts w:ascii="Garamond" w:hAnsi="Garamond"/>
        </w:rPr>
        <w:t>/</w:t>
      </w:r>
      <w:proofErr w:type="spellStart"/>
      <w:r w:rsidRPr="00BF116F">
        <w:rPr>
          <w:rFonts w:ascii="Garamond" w:hAnsi="Garamond"/>
        </w:rPr>
        <w:t>am</w:t>
      </w:r>
      <w:proofErr w:type="spellEnd"/>
      <w:r w:rsidRPr="00BF116F">
        <w:rPr>
          <w:rFonts w:ascii="Garamond" w:hAnsi="Garamond"/>
        </w:rPr>
        <w:t xml:space="preserve"> </w:t>
      </w:r>
      <w:r w:rsidR="00977FD5" w:rsidRPr="00BF116F">
        <w:rPr>
          <w:rFonts w:ascii="Garamond" w:hAnsi="Garamond"/>
        </w:rPr>
        <w:t>się z klauzulami informacyjnymi i dobrowolnie wyrażam zgodę na</w:t>
      </w:r>
      <w:r w:rsidR="00DA3F16" w:rsidRPr="00BF116F">
        <w:rPr>
          <w:rFonts w:ascii="Garamond" w:hAnsi="Garamond"/>
        </w:rPr>
        <w:t xml:space="preserve"> </w:t>
      </w:r>
      <w:r w:rsidR="00977FD5" w:rsidRPr="00BF116F">
        <w:rPr>
          <w:rFonts w:ascii="Garamond" w:hAnsi="Garamond"/>
        </w:rPr>
        <w:t xml:space="preserve">nieodpłatne przetwarzanie </w:t>
      </w:r>
      <w:r w:rsidRPr="00BF116F">
        <w:rPr>
          <w:rFonts w:ascii="Garamond" w:hAnsi="Garamond"/>
        </w:rPr>
        <w:t>moich danych osobowych oraz danych dot. sytuacji materialnej mojej rodziny</w:t>
      </w:r>
      <w:r w:rsidR="00977FD5" w:rsidRPr="00BF116F">
        <w:rPr>
          <w:rFonts w:ascii="Garamond" w:hAnsi="Garamond"/>
        </w:rPr>
        <w:t>,</w:t>
      </w:r>
      <w:r w:rsidR="00DA3F16" w:rsidRPr="00BF116F">
        <w:rPr>
          <w:rFonts w:ascii="Garamond" w:hAnsi="Garamond"/>
        </w:rPr>
        <w:t xml:space="preserve"> zgodnie z art. 6 Rozporządzenia PE i Rady (UE) 2016/679 z dnia 27 kwietnia 2016r. w sprawie ochrony osób fizycznych w związku z przetwarzaniem danych osobowych i w sprawie swobodnego przepływu takich danych oraz uchylenia dyrektywy 95/46/WE</w:t>
      </w:r>
      <w:r w:rsidR="00977FD5" w:rsidRPr="00BF116F">
        <w:rPr>
          <w:rFonts w:ascii="Garamond" w:hAnsi="Garamond"/>
        </w:rPr>
        <w:t xml:space="preserve">. </w:t>
      </w:r>
    </w:p>
    <w:p w:rsidR="00977FD5" w:rsidRPr="00BF116F" w:rsidRDefault="00977FD5" w:rsidP="00BF116F">
      <w:pPr>
        <w:spacing w:after="0" w:line="276" w:lineRule="auto"/>
        <w:ind w:firstLine="708"/>
        <w:jc w:val="both"/>
        <w:rPr>
          <w:rFonts w:ascii="Garamond" w:hAnsi="Garamond"/>
        </w:rPr>
      </w:pPr>
      <w:r w:rsidRPr="00BF116F">
        <w:rPr>
          <w:rFonts w:ascii="Garamond" w:hAnsi="Garamond"/>
        </w:rPr>
        <w:t>Zost</w:t>
      </w:r>
      <w:r w:rsidR="0079031D" w:rsidRPr="00BF116F">
        <w:rPr>
          <w:rFonts w:ascii="Garamond" w:hAnsi="Garamond"/>
        </w:rPr>
        <w:t>ałe</w:t>
      </w:r>
      <w:r w:rsidRPr="00BF116F">
        <w:rPr>
          <w:rFonts w:ascii="Garamond" w:hAnsi="Garamond"/>
        </w:rPr>
        <w:t>m</w:t>
      </w:r>
      <w:r w:rsidR="0079031D" w:rsidRPr="00BF116F">
        <w:rPr>
          <w:rFonts w:ascii="Garamond" w:hAnsi="Garamond"/>
        </w:rPr>
        <w:t>/</w:t>
      </w:r>
      <w:proofErr w:type="spellStart"/>
      <w:r w:rsidR="0079031D" w:rsidRPr="00BF116F">
        <w:rPr>
          <w:rFonts w:ascii="Garamond" w:hAnsi="Garamond"/>
        </w:rPr>
        <w:t>am</w:t>
      </w:r>
      <w:proofErr w:type="spellEnd"/>
      <w:r w:rsidR="0079031D" w:rsidRPr="00BF116F">
        <w:rPr>
          <w:rFonts w:ascii="Garamond" w:hAnsi="Garamond"/>
        </w:rPr>
        <w:t xml:space="preserve"> </w:t>
      </w:r>
      <w:r w:rsidRPr="00BF116F">
        <w:rPr>
          <w:rFonts w:ascii="Garamond" w:hAnsi="Garamond"/>
        </w:rPr>
        <w:t>poinformowan</w:t>
      </w:r>
      <w:r w:rsidR="0079031D" w:rsidRPr="00BF116F">
        <w:rPr>
          <w:rFonts w:ascii="Garamond" w:hAnsi="Garamond"/>
        </w:rPr>
        <w:t>y/a</w:t>
      </w:r>
      <w:r w:rsidRPr="00BF116F">
        <w:rPr>
          <w:rFonts w:ascii="Garamond" w:hAnsi="Garamond"/>
        </w:rPr>
        <w:t xml:space="preserve"> o prawie dostępu do swoich danych, sprostowania,</w:t>
      </w:r>
    </w:p>
    <w:p w:rsidR="00977FD5" w:rsidRPr="00BF116F" w:rsidRDefault="00977FD5" w:rsidP="00BF116F">
      <w:pPr>
        <w:spacing w:after="0" w:line="276" w:lineRule="auto"/>
        <w:jc w:val="both"/>
        <w:rPr>
          <w:rFonts w:ascii="Garamond" w:hAnsi="Garamond"/>
        </w:rPr>
      </w:pPr>
      <w:r w:rsidRPr="00BF116F">
        <w:rPr>
          <w:rFonts w:ascii="Garamond" w:hAnsi="Garamond"/>
        </w:rPr>
        <w:t>usunięcia lub ograniczenia ich przetwarzania, wycofania zgody na przetwarzanie, prawie do</w:t>
      </w:r>
    </w:p>
    <w:p w:rsidR="00977FD5" w:rsidRPr="00BF116F" w:rsidRDefault="00977FD5" w:rsidP="00BF116F">
      <w:pPr>
        <w:spacing w:after="0" w:line="276" w:lineRule="auto"/>
        <w:jc w:val="both"/>
        <w:rPr>
          <w:rFonts w:ascii="Garamond" w:hAnsi="Garamond"/>
        </w:rPr>
      </w:pPr>
      <w:r w:rsidRPr="00BF116F">
        <w:rPr>
          <w:rFonts w:ascii="Garamond" w:hAnsi="Garamond"/>
        </w:rPr>
        <w:t>przenoszenia danych, prawie do sprzeciwu oraz prawie do wniesienia skargi do organu nadzorczego.</w:t>
      </w:r>
    </w:p>
    <w:p w:rsidR="00DA3F16" w:rsidRPr="00BF116F" w:rsidRDefault="00DA3F16" w:rsidP="00BF116F">
      <w:pPr>
        <w:jc w:val="both"/>
        <w:rPr>
          <w:rFonts w:ascii="Garamond" w:hAnsi="Garamond"/>
        </w:rPr>
      </w:pPr>
    </w:p>
    <w:p w:rsidR="00DA3F16" w:rsidRPr="00BF116F" w:rsidRDefault="00DA3F16" w:rsidP="00BF116F">
      <w:pPr>
        <w:jc w:val="both"/>
        <w:rPr>
          <w:rFonts w:ascii="Garamond" w:hAnsi="Garamond"/>
        </w:rPr>
      </w:pPr>
    </w:p>
    <w:p w:rsidR="00DA3F16" w:rsidRPr="00BF116F" w:rsidRDefault="00DA3F16" w:rsidP="00BF116F">
      <w:pPr>
        <w:spacing w:after="0"/>
        <w:ind w:left="3540" w:firstLine="708"/>
        <w:jc w:val="both"/>
        <w:rPr>
          <w:rFonts w:ascii="Garamond" w:hAnsi="Garamond"/>
        </w:rPr>
      </w:pPr>
      <w:r w:rsidRPr="00BF116F">
        <w:rPr>
          <w:rFonts w:ascii="Garamond" w:hAnsi="Garamond"/>
        </w:rPr>
        <w:t>……………………………………………</w:t>
      </w:r>
    </w:p>
    <w:p w:rsidR="006B7D78" w:rsidRPr="00BF116F" w:rsidRDefault="00DA3F16" w:rsidP="00BF116F">
      <w:pPr>
        <w:spacing w:after="0"/>
        <w:ind w:left="3540" w:firstLine="708"/>
        <w:jc w:val="both"/>
      </w:pPr>
      <w:r w:rsidRPr="00BF116F">
        <w:rPr>
          <w:rFonts w:ascii="Garamond" w:hAnsi="Garamond"/>
        </w:rPr>
        <w:t>Data i czytelny podpis</w:t>
      </w:r>
      <w:bookmarkStart w:id="0" w:name="_GoBack"/>
      <w:bookmarkEnd w:id="0"/>
    </w:p>
    <w:sectPr w:rsidR="006B7D78" w:rsidRPr="00BF116F" w:rsidSect="00BF116F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FD5"/>
    <w:rsid w:val="006B7D78"/>
    <w:rsid w:val="0079031D"/>
    <w:rsid w:val="00977FD5"/>
    <w:rsid w:val="00A9724C"/>
    <w:rsid w:val="00BF116F"/>
    <w:rsid w:val="00DA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7F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7F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58E2C-2F80-4BFC-A2FA-B87367743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Projekty_2</dc:creator>
  <cp:lastModifiedBy>Oemuser</cp:lastModifiedBy>
  <cp:revision>3</cp:revision>
  <dcterms:created xsi:type="dcterms:W3CDTF">2018-09-06T08:33:00Z</dcterms:created>
  <dcterms:modified xsi:type="dcterms:W3CDTF">2018-09-06T08:33:00Z</dcterms:modified>
</cp:coreProperties>
</file>